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1. Постановление администрации муниципального района Сергиевский Самарской области</w:t>
      </w:r>
    </w:p>
    <w:p w:rsidR="0015017C" w:rsidRPr="0015017C" w:rsidRDefault="0015017C" w:rsidP="00F92D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 w:rsidR="00F92D09">
        <w:rPr>
          <w:rFonts w:ascii="Times New Roman" w:eastAsia="Calibri" w:hAnsi="Times New Roman" w:cs="Times New Roman"/>
          <w:sz w:val="12"/>
          <w:szCs w:val="12"/>
        </w:rPr>
        <w:t>501 от 29 апреля 2016г. «</w:t>
      </w:r>
      <w:r w:rsidR="00F92D09" w:rsidRPr="00F92D09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 1 к  постановлению администрации муниципального  района Сергиевский </w:t>
      </w:r>
      <w:r w:rsidR="00F92D09">
        <w:rPr>
          <w:rFonts w:ascii="Times New Roman" w:eastAsia="Calibri" w:hAnsi="Times New Roman" w:cs="Times New Roman"/>
          <w:sz w:val="12"/>
          <w:szCs w:val="12"/>
        </w:rPr>
        <w:t>№</w:t>
      </w:r>
      <w:r w:rsidR="00F92D09" w:rsidRPr="00F92D09">
        <w:rPr>
          <w:rFonts w:ascii="Times New Roman" w:eastAsia="Calibri" w:hAnsi="Times New Roman" w:cs="Times New Roman"/>
          <w:sz w:val="12"/>
          <w:szCs w:val="12"/>
        </w:rPr>
        <w:t>1480 от 20.12.2013г. «Об утверждении муниципальной Программы «Реконструкция, строительство, ремонт и укрепление материально-технической базы учреждений культуры, 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 w:rsidR="00F92D0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</w:t>
      </w:r>
      <w:r w:rsidR="00F92D09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B94DB6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A76ED" w:rsidRPr="0015017C" w:rsidRDefault="00F92D09" w:rsidP="000A76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A76ED"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0A76ED" w:rsidP="000A76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502 от 29 апреля 2016г. «</w:t>
      </w:r>
      <w:r w:rsidRPr="000A76E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№1477 от 20.12.2013г. «Об утверждении муниципальной Программы «Модернизация объектов коммунальной инфраструктуры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A76ED">
        <w:rPr>
          <w:rFonts w:ascii="Times New Roman" w:eastAsia="Calibri" w:hAnsi="Times New Roman" w:cs="Times New Roman"/>
          <w:sz w:val="12"/>
          <w:szCs w:val="12"/>
        </w:rPr>
        <w:t>в муниципальном районе Сергиевский Самарской области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5F21" w:rsidRPr="0015017C" w:rsidRDefault="000A76ED" w:rsidP="00B65F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B65F21"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5F21" w:rsidRPr="00B65F21" w:rsidRDefault="00B65F21" w:rsidP="00B65F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503 от 29 апреля 2016г. «</w:t>
      </w:r>
      <w:r w:rsidRPr="00B65F21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Приложение №1 Постановления администрации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Pr="00B65F21">
        <w:rPr>
          <w:rFonts w:ascii="Times New Roman" w:eastAsia="Calibri" w:hAnsi="Times New Roman" w:cs="Times New Roman"/>
          <w:sz w:val="12"/>
          <w:szCs w:val="12"/>
        </w:rPr>
        <w:t>1476 от 20.12.2013г. «Об утверждении муниципальной Программы «Содержание улично-дорожной сети муниципального района Сергиевский на 2014-2016гг.»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56591B" w:rsidP="005659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6591B">
        <w:rPr>
          <w:rFonts w:ascii="Times New Roman" w:eastAsia="Calibri" w:hAnsi="Times New Roman" w:cs="Times New Roman"/>
          <w:sz w:val="12"/>
          <w:szCs w:val="12"/>
        </w:rPr>
        <w:t>Информационное сообщение о проведен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>кциона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09BF" w:rsidRPr="0015017C" w:rsidRDefault="006F09BF" w:rsidP="006F09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6F09BF" w:rsidP="006F09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504 от 29 апреля 2016г. «</w:t>
      </w:r>
      <w:r w:rsidR="0060488A" w:rsidRPr="0060488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  <w:r w:rsidR="0060488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60488A">
        <w:rPr>
          <w:rFonts w:ascii="Times New Roman" w:eastAsia="Calibri" w:hAnsi="Times New Roman" w:cs="Times New Roman"/>
          <w:sz w:val="12"/>
          <w:szCs w:val="12"/>
        </w:rPr>
        <w:t>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65AB" w:rsidRPr="0015017C" w:rsidRDefault="003465AB" w:rsidP="003465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465AB" w:rsidRPr="0015017C" w:rsidRDefault="003465AB" w:rsidP="00C557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505 от 29 апреля 2016г. «</w:t>
      </w:r>
      <w:r w:rsidR="00C55757" w:rsidRPr="00C55757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муниципального краткосрочного </w:t>
      </w:r>
      <w:proofErr w:type="gramStart"/>
      <w:r w:rsidR="00C55757" w:rsidRPr="00C55757">
        <w:rPr>
          <w:rFonts w:ascii="Times New Roman" w:eastAsia="Calibri" w:hAnsi="Times New Roman" w:cs="Times New Roman"/>
          <w:sz w:val="12"/>
          <w:szCs w:val="12"/>
        </w:rPr>
        <w:t>плана реализации региональной программы капитального ремонта общего имущества</w:t>
      </w:r>
      <w:proofErr w:type="gramEnd"/>
      <w:r w:rsidR="00C55757" w:rsidRPr="00C55757">
        <w:rPr>
          <w:rFonts w:ascii="Times New Roman" w:eastAsia="Calibri" w:hAnsi="Times New Roman" w:cs="Times New Roman"/>
          <w:sz w:val="12"/>
          <w:szCs w:val="12"/>
        </w:rPr>
        <w:t xml:space="preserve"> в многоквартирных домах, расположенных на территории Самарской области</w:t>
      </w:r>
      <w:r w:rsidR="00C5575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55757" w:rsidRPr="00C55757">
        <w:rPr>
          <w:rFonts w:ascii="Times New Roman" w:eastAsia="Calibri" w:hAnsi="Times New Roman" w:cs="Times New Roman"/>
          <w:sz w:val="12"/>
          <w:szCs w:val="12"/>
        </w:rPr>
        <w:t>на 2016-2017 годы, в муниципальном районе Сергиевский Самарской области</w:t>
      </w:r>
      <w:r w:rsidR="00C55757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C55757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8AE" w:rsidRPr="0015017C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 Решение Собрания Представителей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178A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10 от 28 апреля 2016г. «</w:t>
      </w:r>
      <w:r w:rsidRPr="002178AE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2B19" w:rsidRPr="0015017C" w:rsidRDefault="002178AE" w:rsidP="00202B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202B19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202B19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02B19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202B19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02B1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28 апреля 2016г. «</w:t>
      </w:r>
      <w:r w:rsidRPr="00202B19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2AD4" w:rsidRPr="0015017C" w:rsidRDefault="00202B19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762AD4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762AD4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62AD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762AD4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762AD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 от 29 апреля 2016г. «</w:t>
      </w:r>
      <w:r w:rsidRPr="00762AD4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94DB6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3C2" w:rsidRPr="0015017C" w:rsidRDefault="00762AD4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9743C2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9743C2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743C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9743C2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9743C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28 апреля 2016г. «</w:t>
      </w:r>
      <w:r w:rsidRPr="009743C2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94DB6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41D4" w:rsidRPr="0015017C" w:rsidRDefault="009743C2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C641D4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C641D4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641D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C641D4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C641D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 от 28 апреля 2016г. «</w:t>
      </w:r>
      <w:r w:rsidRPr="00C641D4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B94DB6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4F75" w:rsidRPr="0015017C" w:rsidRDefault="00C641D4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5C4F75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5C4F75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C4F7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5C4F75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 от 28 апреля 2016г. «</w:t>
      </w:r>
      <w:r w:rsidRPr="005C4F75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54CC" w:rsidRPr="0015017C" w:rsidRDefault="005C4F75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3854CC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3854CC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854C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3854CC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3854C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28 апреля 2016г. «</w:t>
      </w:r>
      <w:r w:rsidRPr="003854C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022" w:rsidRPr="0015017C" w:rsidRDefault="003854CC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="006E1022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6E1022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E102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6E1022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6E1022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28 апреля 2016г. «</w:t>
      </w:r>
      <w:r w:rsidRPr="006E1022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0F44" w:rsidRPr="0015017C" w:rsidRDefault="006E1022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="002C0F44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2C0F44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C0F4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2C0F44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2C0F4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 от 28 апреля 2016г. «</w:t>
      </w:r>
      <w:r w:rsidRPr="002C0F44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5D97" w:rsidRPr="0015017C" w:rsidRDefault="002C0F44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="00505D97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505D97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05D9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505D97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505D9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 от 28 апреля 2016г. «</w:t>
      </w:r>
      <w:r w:rsidRPr="00505D97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772F" w:rsidRPr="0015017C" w:rsidRDefault="00505D97" w:rsidP="00D177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="00D1772F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D1772F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1772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D1772F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D1772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26 апреля 2016г. «</w:t>
      </w:r>
      <w:r w:rsidRPr="00D1772F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 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7AE1" w:rsidRPr="0015017C" w:rsidRDefault="00D1772F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="00167AE1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167AE1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67AE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167AE1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167AE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28 апреля 2016г. «</w:t>
      </w:r>
      <w:r w:rsidRPr="00167AE1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Светлодольск 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F7C" w:rsidRPr="0015017C" w:rsidRDefault="00167AE1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="00FF0F7C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FF0F7C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F0F7C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FF0F7C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FF0F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11 от 26 апреля 2016г. «</w:t>
      </w:r>
      <w:r w:rsidRPr="00FF0F7C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5DDD" w:rsidRPr="0015017C" w:rsidRDefault="00FF0F7C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="00D35DDD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D35DDD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35DD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D35DDD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D35DD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11 от 29 апреля 2016г. «</w:t>
      </w:r>
      <w:r w:rsidRPr="00D35DDD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…………………………………………………………….</w:t>
      </w:r>
      <w:r w:rsidR="00B94DB6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2FCA" w:rsidRPr="0015017C" w:rsidRDefault="00D35DDD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="00D72FCA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D72FCA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72FC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D72FCA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12 от 28 апреля 2016г. «</w:t>
      </w:r>
      <w:r w:rsidRPr="00D72FCA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72F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5088" w:rsidRPr="0015017C" w:rsidRDefault="00D72FCA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="00265088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265088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6508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265088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28 апреля 2016г. «</w:t>
      </w:r>
      <w:r w:rsidRPr="00265088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 муниципального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7FDE" w:rsidRPr="0015017C" w:rsidRDefault="00265088" w:rsidP="00157F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="00157FDE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</w:t>
      </w:r>
      <w:r w:rsidR="00157FDE"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57FDE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157FDE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157FD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10 от 28 апреля 2016г. «</w:t>
      </w:r>
      <w:r w:rsidRPr="00157FDE">
        <w:rPr>
          <w:rFonts w:ascii="Times New Roman" w:eastAsia="Calibri" w:hAnsi="Times New Roman" w:cs="Times New Roman"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</w:t>
      </w:r>
      <w:bookmarkStart w:id="0" w:name="_GoBack"/>
      <w:bookmarkEnd w:id="0"/>
      <w:r w:rsidRPr="00157FDE">
        <w:rPr>
          <w:rFonts w:ascii="Times New Roman" w:eastAsia="Calibri" w:hAnsi="Times New Roman" w:cs="Times New Roman"/>
          <w:sz w:val="12"/>
          <w:szCs w:val="12"/>
        </w:rPr>
        <w:t>пального района Сергиевский на II квартал 2016 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…………………………………………………………………..</w:t>
      </w:r>
      <w:r w:rsidR="00B94DB6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164A" w:rsidRPr="0015017C" w:rsidRDefault="00455644" w:rsidP="006116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="0061164A" w:rsidRPr="0015017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61164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61164A" w:rsidRPr="001501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61164A" w:rsidP="006116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 xml:space="preserve">16 от 04 мая 2016г.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61164A">
        <w:rPr>
          <w:rFonts w:ascii="Times New Roman" w:eastAsia="Calibri" w:hAnsi="Times New Roman" w:cs="Times New Roman"/>
          <w:sz w:val="12"/>
          <w:szCs w:val="12"/>
        </w:rPr>
        <w:t>О подготовке проекта планировки территории и проекта межевания территории объекта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164A">
        <w:rPr>
          <w:rFonts w:ascii="Times New Roman" w:eastAsia="Calibri" w:hAnsi="Times New Roman" w:cs="Times New Roman"/>
          <w:sz w:val="12"/>
          <w:szCs w:val="12"/>
        </w:rPr>
        <w:t xml:space="preserve">«Строительство ЛЭП-6 </w:t>
      </w:r>
      <w:proofErr w:type="spellStart"/>
      <w:r w:rsidRPr="0061164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1164A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61164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1164A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61164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1164A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61164A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61164A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61164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164A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61164A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61164A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E5459A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B94DB6">
        <w:rPr>
          <w:rFonts w:ascii="Times New Roman" w:eastAsia="Calibri" w:hAnsi="Times New Roman" w:cs="Times New Roman"/>
          <w:sz w:val="12"/>
          <w:szCs w:val="12"/>
        </w:rPr>
        <w:t>13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5017C" w:rsidRPr="0015017C" w:rsidRDefault="00E17E34" w:rsidP="001501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="00DA62B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764AA">
        <w:rPr>
          <w:rFonts w:ascii="Times New Roman" w:eastAsia="Calibri" w:hAnsi="Times New Roman" w:cs="Times New Roman"/>
          <w:sz w:val="12"/>
          <w:szCs w:val="12"/>
        </w:rPr>
        <w:t>апреля</w:t>
      </w:r>
      <w:r w:rsidR="0015017C"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 </w:t>
      </w:r>
      <w:r w:rsidR="005764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5017C"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 w:rsidR="00DA62BA">
        <w:rPr>
          <w:rFonts w:ascii="Times New Roman" w:eastAsia="Calibri" w:hAnsi="Times New Roman" w:cs="Times New Roman"/>
          <w:sz w:val="12"/>
          <w:szCs w:val="12"/>
        </w:rPr>
        <w:t xml:space="preserve">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501</w:t>
      </w:r>
    </w:p>
    <w:p w:rsidR="00327165" w:rsidRDefault="00327165" w:rsidP="003271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16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 района Сергиевский </w:t>
      </w:r>
    </w:p>
    <w:p w:rsidR="00327165" w:rsidRDefault="00327165" w:rsidP="003271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165">
        <w:rPr>
          <w:rFonts w:ascii="Times New Roman" w:eastAsia="Calibri" w:hAnsi="Times New Roman" w:cs="Times New Roman"/>
          <w:b/>
          <w:sz w:val="12"/>
          <w:szCs w:val="12"/>
        </w:rPr>
        <w:t xml:space="preserve">№ 1480 от 20.12.2013г. «Об утверждении муниципальной Программы «Реконструкция, строительство, ремонт 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7165">
        <w:rPr>
          <w:rFonts w:ascii="Times New Roman" w:eastAsia="Calibri" w:hAnsi="Times New Roman" w:cs="Times New Roman"/>
          <w:b/>
          <w:sz w:val="12"/>
          <w:szCs w:val="12"/>
        </w:rPr>
        <w:t>и укрепление материально-технической базы учреждений культуры, 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2716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327165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27165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27165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 (далее Программа) следующего содержания: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27165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257 173 454,15 рублей, в том числе: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177 289 990,43 рублей: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2014 год – 158 705 437,43 рублей (прогноз);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2015 год – 18 584 553,00 рублей (прогноз);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2016 год – 0,00 рублей (прогноз).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52 075 808,70 рублей: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2014 год – 37 213 354,63 рублей (прогноз);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2015 год – 8 942 795,98 рублей (прогноз);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2016 год – 5 919 658,09 рублей (прогноз).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27 807 655,02 рублей: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2014 год – 12 194 131,44 рублей (прогноз);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2015 год – 12 343 213,58 рублей (прогноз);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2016 год – 3 270 310,00 рублей (прогноз)».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327165" w:rsidRPr="00327165" w:rsidRDefault="00327165" w:rsidP="003271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2716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2716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327165" w:rsidRDefault="00327165" w:rsidP="003271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DA62BA" w:rsidRDefault="00327165" w:rsidP="003271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7165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27165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2D6931" w:rsidRDefault="002D6931" w:rsidP="003271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371F3" w:rsidRPr="0015017C" w:rsidRDefault="00B371F3" w:rsidP="00B371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B371F3" w:rsidRPr="0015017C" w:rsidRDefault="00B371F3" w:rsidP="00B371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371F3" w:rsidRPr="0015017C" w:rsidRDefault="00B371F3" w:rsidP="00B371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6931" w:rsidRDefault="00B371F3" w:rsidP="00B371F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501 от “29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апреля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D6931" w:rsidRPr="00E35357" w:rsidRDefault="00E35357" w:rsidP="00E35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5357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E35357" w:rsidRDefault="00E35357" w:rsidP="00E35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5357">
        <w:rPr>
          <w:rFonts w:ascii="Times New Roman" w:eastAsia="Calibri" w:hAnsi="Times New Roman" w:cs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E35357" w:rsidRDefault="00E35357" w:rsidP="00E35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5357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</w:p>
    <w:p w:rsidR="002D6931" w:rsidRPr="00E35357" w:rsidRDefault="00E35357" w:rsidP="00E35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3535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2014-2016 годы»</w:t>
      </w:r>
    </w:p>
    <w:p w:rsidR="002D6931" w:rsidRDefault="00E35357" w:rsidP="00E35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35357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2"/>
        <w:gridCol w:w="289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35357" w:rsidRPr="00E35357" w:rsidTr="005275EC">
        <w:trPr>
          <w:trHeight w:val="20"/>
        </w:trPr>
        <w:tc>
          <w:tcPr>
            <w:tcW w:w="362" w:type="dxa"/>
            <w:vMerge w:val="restart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99" w:type="dxa"/>
            <w:vMerge w:val="restart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5" w:type="dxa"/>
            <w:vMerge w:val="restart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6" w:type="dxa"/>
            <w:gridSpan w:val="3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vMerge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99" w:type="dxa"/>
            <w:vMerge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noWrap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553342,96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465,36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5403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192,92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6540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822,35</w:t>
            </w:r>
          </w:p>
        </w:tc>
        <w:tc>
          <w:tcPr>
            <w:tcW w:w="426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230087,49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3270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692,16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428,93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263,23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фундамента памятника в п.</w:t>
            </w:r>
            <w:r w:rsidR="00D93D5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1.3.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крыльца СДК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D26D3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15000,00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обелиска участникам ВОВ в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м.р.Сергиевский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776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929,68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388464,84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464,84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862,07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536,43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389,08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936,56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1643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898,12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540,61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1152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357,51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Обустройство парка военной техники в с.Сергиевск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с.Сергиевск м.р.Сергиевский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3270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310,00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3270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310,00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</w:t>
            </w:r>
            <w:proofErr w:type="spell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профнастила</w:t>
            </w:r>
            <w:proofErr w:type="spell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ремонта кровли ДК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Боровка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150,93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162150,93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224981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519,50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35928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344,90</w:t>
            </w:r>
          </w:p>
        </w:tc>
        <w:tc>
          <w:tcPr>
            <w:tcW w:w="425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  <w:r w:rsidR="002C4F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3568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530,66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5085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396,88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18584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2700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409256,63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858351,00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5039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211,00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819140,00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тановительные работы образовательных учреждений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2189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145,08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044,29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1670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809,40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239291,39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982,05</w:t>
            </w:r>
          </w:p>
        </w:tc>
        <w:tc>
          <w:tcPr>
            <w:tcW w:w="425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203624,07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033,16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359,58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965,24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 по текущему ремонту пищеблока в СОШ№2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Суходол (Самарская область, Сергиевский район,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д.18.)</w:t>
            </w:r>
          </w:p>
        </w:tc>
        <w:tc>
          <w:tcPr>
            <w:tcW w:w="425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667555,45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555,45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Замена система отопления в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720,00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860,00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D93D5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860,00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2.8.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145,72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495,50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1638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650,22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2.9.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1095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891,99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876,78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1047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015,21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 w:rsidR="00D93D5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17752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466,09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4455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869,09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13296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597,00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Капитальный ремонт ГБОУ СОШ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71979,13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167,13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812,00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2.12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Черновка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331845,26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7111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293,26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21220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552,00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22657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110,40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5686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935,40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16970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867002,12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3229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620,12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9637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382,00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936,98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936,98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965,19</w:t>
            </w:r>
          </w:p>
        </w:tc>
        <w:tc>
          <w:tcPr>
            <w:tcW w:w="425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715965,19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и благоустройство прилегающей территории здания структурного подразделения детский сад "Ромашка" ГБОУ СОШ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251100,00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1830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699,00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18420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401,00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Локальный ремонт крыши над спортивным залом и пищеблоком здания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пристроя</w:t>
            </w:r>
            <w:proofErr w:type="spell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024,44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024,44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здания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Липовка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833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504,00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241,00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757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070,00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193,00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1177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733,62</w:t>
            </w:r>
          </w:p>
        </w:tc>
        <w:tc>
          <w:tcPr>
            <w:tcW w:w="425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264620,00</w:t>
            </w:r>
          </w:p>
        </w:tc>
        <w:tc>
          <w:tcPr>
            <w:tcW w:w="425" w:type="dxa"/>
            <w:hideMark/>
          </w:tcPr>
          <w:p w:rsidR="00E35357" w:rsidRPr="00E35357" w:rsidRDefault="00E35357" w:rsidP="002C4F1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789643,00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470,62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ГБОУ СОШ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м.р.Сергиевский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570,28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570,28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(или) оснащение основными средствами и материальными запасами зданий (помещений), пригодных для создания мест детям, обучающимся по основным общеобразовательным программам дошкольного образования, а также на благоустройство прилегающей к зданию территории в здании структурного подразделения ГБОУ СОШ «Образовательный центр»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 – детский сад «Ветерок»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21159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687,00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2575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134,00</w:t>
            </w:r>
          </w:p>
        </w:tc>
        <w:tc>
          <w:tcPr>
            <w:tcW w:w="425" w:type="dxa"/>
            <w:hideMark/>
          </w:tcPr>
          <w:p w:rsidR="00E35357" w:rsidRPr="00E35357" w:rsidRDefault="002C4F19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18584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553,00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9513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321,20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150,81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BA6630" w:rsidP="00BA663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238028,64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3043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073,92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1118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3381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783,90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1471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793,95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819,94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744,71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1222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484,40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744,90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4.2.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884,38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906,13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978,25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м.р.Сергиевский, по адресу: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 д.44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2717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120,58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072,12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1118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480,60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1118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4.4.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в следствии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352,62</w:t>
            </w:r>
          </w:p>
        </w:tc>
        <w:tc>
          <w:tcPr>
            <w:tcW w:w="425" w:type="dxa"/>
            <w:hideMark/>
          </w:tcPr>
          <w:p w:rsidR="00E35357" w:rsidRPr="00E35357" w:rsidRDefault="00BA6630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352,62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4.5.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Н.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Краснова, д.40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4.6.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административным зданиям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749,24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4.7.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д.66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4.8.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Участок Сок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4.9.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здании, находящегося по адресу: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Гарина Михайловского д.22а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, 65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731BE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обеспечение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3313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039,00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3313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039,00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6125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270,49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393,56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1898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530,07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5800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269,67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1984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1984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055,07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стелл</w:t>
            </w:r>
            <w:proofErr w:type="spellEnd"/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525,82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393,56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132,26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62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5.3.</w:t>
            </w:r>
          </w:p>
        </w:tc>
        <w:tc>
          <w:tcPr>
            <w:tcW w:w="2899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осмотр строительных конструкций комплексного здания 2-ой очереди строительства в составе спортивного комплекса в п.г.т.Суходол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475,00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  <w:r w:rsidR="00E35357"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475,00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D26D39" w:rsidRPr="00E35357" w:rsidTr="005275EC">
        <w:trPr>
          <w:trHeight w:val="20"/>
        </w:trPr>
        <w:tc>
          <w:tcPr>
            <w:tcW w:w="3261" w:type="dxa"/>
            <w:gridSpan w:val="2"/>
            <w:noWrap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257173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454,15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37213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354,63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158705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12194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131,44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8942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795,98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18584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12343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213,58</w:t>
            </w:r>
          </w:p>
        </w:tc>
        <w:tc>
          <w:tcPr>
            <w:tcW w:w="426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5919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658,09</w:t>
            </w:r>
          </w:p>
        </w:tc>
        <w:tc>
          <w:tcPr>
            <w:tcW w:w="425" w:type="dxa"/>
            <w:hideMark/>
          </w:tcPr>
          <w:p w:rsidR="00E35357" w:rsidRPr="00E35357" w:rsidRDefault="00E35357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35357" w:rsidRPr="00E35357" w:rsidRDefault="009540C6" w:rsidP="00E35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3270</w:t>
            </w:r>
            <w:r w:rsidR="00E35357" w:rsidRPr="00E35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310,00</w:t>
            </w:r>
          </w:p>
        </w:tc>
      </w:tr>
    </w:tbl>
    <w:p w:rsidR="00123E2B" w:rsidRDefault="00123E2B" w:rsidP="00123E2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23E2B" w:rsidRPr="0015017C" w:rsidRDefault="00123E2B" w:rsidP="00123E2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23E2B" w:rsidRPr="0015017C" w:rsidRDefault="00123E2B" w:rsidP="00123E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23E2B" w:rsidRPr="0015017C" w:rsidRDefault="00123E2B" w:rsidP="00123E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23E2B" w:rsidRPr="0015017C" w:rsidRDefault="00123E2B" w:rsidP="00123E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23E2B" w:rsidRPr="0015017C" w:rsidRDefault="00123E2B" w:rsidP="00123E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23E2B" w:rsidRPr="0015017C" w:rsidRDefault="00123E2B" w:rsidP="00123E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№502</w:t>
      </w:r>
    </w:p>
    <w:p w:rsidR="00FF0CE5" w:rsidRDefault="00FF0CE5" w:rsidP="00FF0C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CE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 Постановлению администрации муни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ципального района Сергиевский </w:t>
      </w:r>
    </w:p>
    <w:p w:rsidR="00FF0CE5" w:rsidRDefault="00FF0CE5" w:rsidP="00FF0C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№</w:t>
      </w:r>
      <w:r w:rsidRPr="00FF0CE5">
        <w:rPr>
          <w:rFonts w:ascii="Times New Roman" w:eastAsia="Calibri" w:hAnsi="Times New Roman" w:cs="Times New Roman"/>
          <w:b/>
          <w:sz w:val="12"/>
          <w:szCs w:val="12"/>
        </w:rPr>
        <w:t>1477 от 20.12.2013г. «Об утверждении муниципальной Программы «Модернизация объектов коммунальной инфраструктуры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CE5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2014-2016гг.»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F0CE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F0CE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FF0CE5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FF0CE5">
        <w:rPr>
          <w:rFonts w:ascii="Times New Roman" w:eastAsia="Calibri" w:hAnsi="Times New Roman" w:cs="Times New Roman"/>
          <w:sz w:val="12"/>
          <w:szCs w:val="12"/>
        </w:rPr>
        <w:t xml:space="preserve"> В паспорте Программы позицию «Объемы и источники финансирования Программных мероприятий» изложить в следующей редакции: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Программных мероприятий.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     243 497 170,05  рублей, в том числе: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113 627 572,00 рублей: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2014 год – 108 654 400,00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2015 год – 4 973 172,00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2016 год – 0,00 рублей (прогноз).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102 310 215,96 рублей: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2014 год – 23 439 851,98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2015 год – 64 356 457,22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2016 год – 14 513 906,76 рублей (прогноз).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27 559 382,09 рублей: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2014 год – 13 771 449,83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2015 год – 13 787 932,26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1.2. В тексте Программы раздел «Объемы и источники финансирования Программных мероприятий» изложить в следующей редакции: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«Реализация Программы осуществляется за счет средств федерального, областного и местного бюджетов. Объем финансирования из федерального, областного и местного бюджетов, необходимый для реализации мероприятий Программы, по прогнозным расчетам составит: Объемы и источники финансирования Программных мероприятий.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     243 497 170,05  рублей, в том числе: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113 627 572,00 рублей: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2014 год – 108 654 400,00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2015 год – 4 973 172,00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2016 год – 0,00 рублей (прогноз).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102 310 215,96 рублей: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2014 год – 23 439 851,98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2015 год – 64 356 457,22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2016 год – 14 513 906,76 рублей (прогноз).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27 559 382,09 рублей: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2014 год – 13 771 449,83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2015 год – 13 787 932,26 рублей (прогноз);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2016 год – 0,00 рублей (прогноз)».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 3 к настоящей Программе».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1.3. Приложение № 3 к Программе изложить в редакции согласно приложению № 1 к настоящему постановлению.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FF0CE5" w:rsidRPr="00FF0CE5" w:rsidRDefault="00FF0CE5" w:rsidP="00FF0C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F0CE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F0CE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FF0CE5" w:rsidRDefault="00FF0CE5" w:rsidP="00FF0C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F0CE5" w:rsidRDefault="00FF0CE5" w:rsidP="00FF0C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CE5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CE5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A76ED" w:rsidRPr="00FF0CE5" w:rsidRDefault="000A76ED" w:rsidP="00FF0C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A76ED" w:rsidRPr="0015017C" w:rsidRDefault="000A76ED" w:rsidP="000A76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0A76ED" w:rsidRPr="0015017C" w:rsidRDefault="000A76ED" w:rsidP="000A76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0A76ED" w:rsidRPr="0015017C" w:rsidRDefault="000A76ED" w:rsidP="000A76E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6931" w:rsidRDefault="000A76ED" w:rsidP="000A76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502 от “29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апреля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2D6931" w:rsidRPr="007D6E2A" w:rsidRDefault="007D6E2A" w:rsidP="007D6E2A">
      <w:pPr>
        <w:tabs>
          <w:tab w:val="left" w:pos="284"/>
          <w:tab w:val="left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6E2A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2D6931" w:rsidRPr="007D6E2A" w:rsidRDefault="007D6E2A" w:rsidP="007D6E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6E2A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p w:rsidR="00737FBD" w:rsidRDefault="007D6E2A" w:rsidP="007D6E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6E2A">
        <w:rPr>
          <w:rFonts w:ascii="Times New Roman" w:eastAsia="Calibri" w:hAnsi="Times New Roman" w:cs="Times New Roman"/>
          <w:sz w:val="12"/>
          <w:szCs w:val="12"/>
        </w:rPr>
        <w:t>в 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D6E2A" w:rsidRPr="007D6E2A" w:rsidTr="00B1578B">
        <w:trPr>
          <w:trHeight w:val="138"/>
        </w:trPr>
        <w:tc>
          <w:tcPr>
            <w:tcW w:w="1985" w:type="dxa"/>
            <w:vMerge w:val="restart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7D6E2A" w:rsidRPr="007D6E2A" w:rsidTr="00B1578B">
        <w:trPr>
          <w:trHeight w:val="138"/>
        </w:trPr>
        <w:tc>
          <w:tcPr>
            <w:tcW w:w="1985" w:type="dxa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</w:t>
            </w:r>
          </w:p>
        </w:tc>
        <w:tc>
          <w:tcPr>
            <w:tcW w:w="425" w:type="dxa"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sz w:val="11"/>
                <w:szCs w:val="11"/>
              </w:rPr>
              <w:t>1098599,04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131,90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131,90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517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467,14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517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467,14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Содержание, </w:t>
            </w:r>
            <w:proofErr w:type="spellStart"/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текщий</w:t>
            </w:r>
            <w:proofErr w:type="spellEnd"/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114373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053,00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108 654 400,00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5718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и текущий ремонт инженерных коммуникаций, 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67786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293,97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26818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13717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907,83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13100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30801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154,79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17020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285,28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13780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869,51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10166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439,62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10166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439,62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sz w:val="11"/>
                <w:szCs w:val="11"/>
              </w:rPr>
              <w:t>2398335,81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1611633,05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sz w:val="11"/>
                <w:szCs w:val="11"/>
              </w:rPr>
              <w:t>1611633,05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986,32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986,32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2810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740,34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2176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2169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722,25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013,68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013,68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sz w:val="11"/>
                <w:szCs w:val="11"/>
              </w:rPr>
              <w:t>4735354,01</w:t>
            </w:r>
          </w:p>
        </w:tc>
        <w:tc>
          <w:tcPr>
            <w:tcW w:w="425" w:type="dxa"/>
            <w:noWrap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3503291,15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sz w:val="11"/>
                <w:szCs w:val="11"/>
              </w:rPr>
              <w:t>3503291,15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1232062,86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A63B4D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A63B4D">
              <w:rPr>
                <w:rFonts w:ascii="Times New Roman" w:eastAsia="Calibri" w:hAnsi="Times New Roman" w:cs="Times New Roman"/>
                <w:sz w:val="11"/>
                <w:szCs w:val="11"/>
              </w:rPr>
              <w:t>1232062,86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10810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261,44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261,44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7810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261,44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Аварийно</w:t>
            </w:r>
            <w:proofErr w:type="spellEnd"/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восстановительные работы по замене водонапорных башен в селе Мордовская Селитьба объемом 50,0 м3, в селе </w:t>
            </w:r>
            <w:proofErr w:type="gramStart"/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Спасское</w:t>
            </w:r>
            <w:proofErr w:type="gramEnd"/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7104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532,44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7104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532,44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4973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2131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360,44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32000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раздела "Проект рекультивации нарушаемых земель" по объекту "Сергиевский групповой водопровод"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D6E2A" w:rsidRPr="007D6E2A" w:rsidTr="00B1578B">
        <w:trPr>
          <w:trHeight w:val="20"/>
        </w:trPr>
        <w:tc>
          <w:tcPr>
            <w:tcW w:w="198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243497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170,05</w:t>
            </w: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145865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701,81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108654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23439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851,98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13771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449,83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83117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561,48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4973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64356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457,22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13787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932,26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14513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906,76</w:t>
            </w:r>
          </w:p>
        </w:tc>
        <w:tc>
          <w:tcPr>
            <w:tcW w:w="426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14513</w:t>
            </w: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906,76</w:t>
            </w:r>
          </w:p>
        </w:tc>
        <w:tc>
          <w:tcPr>
            <w:tcW w:w="425" w:type="dxa"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D6E2A" w:rsidRPr="007D6E2A" w:rsidTr="007D6E2A">
        <w:trPr>
          <w:trHeight w:val="20"/>
        </w:trPr>
        <w:tc>
          <w:tcPr>
            <w:tcW w:w="4536" w:type="dxa"/>
            <w:gridSpan w:val="7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D6E2A">
              <w:rPr>
                <w:rFonts w:ascii="Times New Roman" w:eastAsia="Calibri" w:hAnsi="Times New Roman" w:cs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D6E2A" w:rsidRPr="007D6E2A" w:rsidRDefault="007D6E2A" w:rsidP="007D6E2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93D50" w:rsidRDefault="00D93D5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5704E" w:rsidRPr="0015017C" w:rsidRDefault="0065704E" w:rsidP="006570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5704E" w:rsidRPr="0015017C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5704E" w:rsidRPr="0015017C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5704E" w:rsidRPr="0015017C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5704E" w:rsidRPr="0015017C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5704E" w:rsidRPr="0015017C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№503</w:t>
      </w:r>
    </w:p>
    <w:p w:rsidR="0065704E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704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Постановления администрации муниципального района Сергиевский </w:t>
      </w:r>
    </w:p>
    <w:p w:rsidR="0065704E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704E">
        <w:rPr>
          <w:rFonts w:ascii="Times New Roman" w:eastAsia="Calibri" w:hAnsi="Times New Roman" w:cs="Times New Roman"/>
          <w:b/>
          <w:sz w:val="12"/>
          <w:szCs w:val="12"/>
        </w:rPr>
        <w:t>№ 1476 от 20.12.2013г.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5704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муниципальной Программы «Содержание улично-дорожной сети 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570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на 2014-2016гг.».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5704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«Содержание улично-дорожной сети муниципального района Сергиевский на 2014-2016гг</w:t>
      </w:r>
      <w:proofErr w:type="gramEnd"/>
      <w:r w:rsidRPr="0065704E">
        <w:rPr>
          <w:rFonts w:ascii="Times New Roman" w:eastAsia="Calibri" w:hAnsi="Times New Roman" w:cs="Times New Roman"/>
          <w:sz w:val="12"/>
          <w:szCs w:val="12"/>
        </w:rPr>
        <w:t>.», а так же в целях уточнения финансирования по Программе, администрация муниципального района Сергиевский,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570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5704E" w:rsidRPr="0065704E" w:rsidRDefault="0065704E" w:rsidP="0065704E">
      <w:pPr>
        <w:numPr>
          <w:ilvl w:val="1"/>
          <w:numId w:val="2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№1 к Постановлению администрации муниципального района Сергиевский № 1476 от 20.12.2013 года «Об утверждении муниципальной Программы «Содержание улично-дорожной сети муниципального района Сергиевский на 2014-2016гг.» (далее - программа) следующего содержания: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 финансирования» изложить в следующей редакции: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«Планируемый общий объем финансирования Программы составит 123 116,16881 тыс.рублей, в т.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704E">
        <w:rPr>
          <w:rFonts w:ascii="Times New Roman" w:eastAsia="Calibri" w:hAnsi="Times New Roman" w:cs="Times New Roman"/>
          <w:sz w:val="12"/>
          <w:szCs w:val="12"/>
        </w:rPr>
        <w:t>ч.: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123 116,16881 тыс.рублей: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2014 год – 35 510,51900 тыс.рублей;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2015 год – 41 557,81393 тыс.рублей;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2016 год – 46 047,83588 тыс.рублей.»</w:t>
      </w:r>
    </w:p>
    <w:p w:rsidR="0065704E" w:rsidRPr="0065704E" w:rsidRDefault="0065704E" w:rsidP="0065704E">
      <w:pPr>
        <w:numPr>
          <w:ilvl w:val="1"/>
          <w:numId w:val="2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 xml:space="preserve">1.2. По тексту программы Таблицу 1 Программные мероприятия раздела </w:t>
      </w:r>
      <w:r w:rsidRPr="0065704E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65704E">
        <w:rPr>
          <w:rFonts w:ascii="Times New Roman" w:eastAsia="Calibri" w:hAnsi="Times New Roman" w:cs="Times New Roman"/>
          <w:sz w:val="12"/>
          <w:szCs w:val="12"/>
        </w:rPr>
        <w:t xml:space="preserve"> «Система Программных мероприятий, сроки и этапы реализации Программы», изложить в редакции согласно Приложению №1 к настоящему Постановлению.</w:t>
      </w:r>
    </w:p>
    <w:p w:rsidR="0065704E" w:rsidRPr="0065704E" w:rsidRDefault="0065704E" w:rsidP="0065704E">
      <w:pPr>
        <w:numPr>
          <w:ilvl w:val="1"/>
          <w:numId w:val="27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A63B4D" w:rsidRDefault="0065704E" w:rsidP="006570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5704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5704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</w:t>
      </w:r>
    </w:p>
    <w:p w:rsidR="0065704E" w:rsidRPr="0065704E" w:rsidRDefault="0065704E" w:rsidP="00A63B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заказчика-застройщика, архитектуры и градостроительства» муниципального района Сергиевский - Е.А. Астапову.</w:t>
      </w:r>
    </w:p>
    <w:p w:rsidR="0065704E" w:rsidRDefault="0065704E" w:rsidP="006570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5704E" w:rsidRPr="0065704E" w:rsidRDefault="0065704E" w:rsidP="006570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704E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5704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65F21" w:rsidRPr="0015017C" w:rsidRDefault="00B65F21" w:rsidP="00B65F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B65F21" w:rsidRPr="0015017C" w:rsidRDefault="00B65F21" w:rsidP="00B65F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65F21" w:rsidRPr="0015017C" w:rsidRDefault="00B65F21" w:rsidP="00B65F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5F21" w:rsidRDefault="00B65F21" w:rsidP="00B65F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503 от “29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апреля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A81977" w:rsidRDefault="00A81977" w:rsidP="00A819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977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 муниципальной программы</w:t>
      </w:r>
    </w:p>
    <w:p w:rsidR="00A81977" w:rsidRDefault="00A81977" w:rsidP="00A819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977">
        <w:rPr>
          <w:rFonts w:ascii="Times New Roman" w:eastAsia="Calibri" w:hAnsi="Times New Roman" w:cs="Times New Roman"/>
          <w:b/>
          <w:sz w:val="12"/>
          <w:szCs w:val="12"/>
        </w:rPr>
        <w:t xml:space="preserve"> «Содержание улично-дорожной сети муниципального района Сергиевский на 2014-2016гг.».</w:t>
      </w:r>
    </w:p>
    <w:p w:rsidR="00A81977" w:rsidRPr="00A81977" w:rsidRDefault="00A81977" w:rsidP="00A819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2"/>
          <w:szCs w:val="12"/>
        </w:rPr>
      </w:pPr>
      <w:r w:rsidRPr="00A81977">
        <w:rPr>
          <w:rFonts w:ascii="Times New Roman" w:eastAsia="Calibri" w:hAnsi="Times New Roman" w:cs="Times New Roman"/>
          <w:iCs/>
          <w:sz w:val="12"/>
          <w:szCs w:val="12"/>
        </w:rPr>
        <w:t>Таблица 1 Программные мероприятия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6"/>
        <w:gridCol w:w="2753"/>
        <w:gridCol w:w="709"/>
        <w:gridCol w:w="992"/>
        <w:gridCol w:w="850"/>
        <w:gridCol w:w="851"/>
        <w:gridCol w:w="992"/>
      </w:tblGrid>
      <w:tr w:rsidR="002021EC" w:rsidRPr="00A81977" w:rsidTr="002021EC">
        <w:trPr>
          <w:trHeight w:val="20"/>
        </w:trPr>
        <w:tc>
          <w:tcPr>
            <w:tcW w:w="366" w:type="dxa"/>
            <w:vMerge w:val="restart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753" w:type="dxa"/>
            <w:vMerge w:val="restart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Объем работ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Start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/км</w:t>
            </w:r>
          </w:p>
        </w:tc>
        <w:tc>
          <w:tcPr>
            <w:tcW w:w="2693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тыс.руб.</w:t>
            </w:r>
          </w:p>
        </w:tc>
        <w:tc>
          <w:tcPr>
            <w:tcW w:w="992" w:type="dxa"/>
            <w:vMerge w:val="restart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vMerge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753" w:type="dxa"/>
            <w:vMerge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992" w:type="dxa"/>
            <w:vMerge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Текущий ремонт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Асфальтобетонного покрытия улично-дорожной сети</w:t>
            </w:r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10287/</w:t>
            </w:r>
          </w:p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2,055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2 979,68182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2 010,01186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5 000,00000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Грунтощебеночного покрытия улично-дорожной сети</w:t>
            </w:r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48000/</w:t>
            </w:r>
          </w:p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9,6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4 520,31818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6 489,98814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4 500,00000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текущему ремонту покрытия: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7 500,00000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8 500,00000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9 500,00000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Зимнее содержание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Зимнее содержание улично-дорожной сети, </w:t>
            </w:r>
            <w:proofErr w:type="gramStart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475,408</w:t>
            </w:r>
          </w:p>
        </w:tc>
        <w:tc>
          <w:tcPr>
            <w:tcW w:w="992" w:type="dxa"/>
            <w:hideMark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A81977"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236,24800</w:t>
            </w:r>
          </w:p>
        </w:tc>
        <w:tc>
          <w:tcPr>
            <w:tcW w:w="850" w:type="dxa"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A81977"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236,24800</w:t>
            </w:r>
          </w:p>
        </w:tc>
        <w:tc>
          <w:tcPr>
            <w:tcW w:w="851" w:type="dxa"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A81977"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236,24800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зимнему содержанию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73579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236,24800</w:t>
            </w:r>
          </w:p>
        </w:tc>
        <w:tc>
          <w:tcPr>
            <w:tcW w:w="850" w:type="dxa"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A81977"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236,24800</w:t>
            </w:r>
          </w:p>
        </w:tc>
        <w:tc>
          <w:tcPr>
            <w:tcW w:w="851" w:type="dxa"/>
          </w:tcPr>
          <w:p w:rsidR="00A81977" w:rsidRPr="00A81977" w:rsidRDefault="00A81977" w:rsidP="007357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16236,24800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Летнее содержание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Летнее содержание улично-дорожной сети, </w:t>
            </w:r>
            <w:proofErr w:type="gramStart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448,037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3 911,44900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4 146,13600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4 394,90400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летнему содержанию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3 911,44900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4 146,13600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4 394,90400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Работы по озеленению, тыс. м</w:t>
            </w:r>
            <w:proofErr w:type="gramStart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133,296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6 273,69200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9 986,77200</w:t>
            </w:r>
          </w:p>
        </w:tc>
        <w:tc>
          <w:tcPr>
            <w:tcW w:w="851" w:type="dxa"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="00A81977"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733,76900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Уборка аварийных деревьев, шт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941,33900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1 232,26788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1 292,13688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озеленению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7 215,03100</w:t>
            </w:r>
          </w:p>
        </w:tc>
        <w:tc>
          <w:tcPr>
            <w:tcW w:w="850" w:type="dxa"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A81977"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219,03988</w:t>
            </w:r>
          </w:p>
        </w:tc>
        <w:tc>
          <w:tcPr>
            <w:tcW w:w="851" w:type="dxa"/>
          </w:tcPr>
          <w:p w:rsidR="00A81977" w:rsidRPr="00A81977" w:rsidRDefault="00A81977" w:rsidP="007357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15025,90588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дорожных знаков, шт.</w:t>
            </w:r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347,79100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368,65800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390,77800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содержанию и установке элементов благоустройства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347,79100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368,65800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390,77800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</w:tr>
      <w:tr w:rsidR="00735799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53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709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400,00000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2014г. – 2016г.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A81977" w:rsidRPr="00A81977" w:rsidTr="00A81977">
        <w:trPr>
          <w:trHeight w:val="20"/>
        </w:trPr>
        <w:tc>
          <w:tcPr>
            <w:tcW w:w="7513" w:type="dxa"/>
            <w:gridSpan w:val="7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Кредиторская задолженность</w:t>
            </w:r>
          </w:p>
        </w:tc>
      </w:tr>
      <w:tr w:rsidR="00A81977" w:rsidRPr="00A81977" w:rsidTr="002021EC">
        <w:trPr>
          <w:trHeight w:val="20"/>
        </w:trPr>
        <w:tc>
          <w:tcPr>
            <w:tcW w:w="366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62" w:type="dxa"/>
            <w:gridSpan w:val="2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улично-дорожной сети муниципального района Сергиевский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687,73205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прочим работам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687,73205</w:t>
            </w:r>
          </w:p>
        </w:tc>
        <w:tc>
          <w:tcPr>
            <w:tcW w:w="851" w:type="dxa"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A81977" w:rsidRPr="00A81977" w:rsidTr="002021EC">
        <w:trPr>
          <w:trHeight w:val="20"/>
        </w:trPr>
        <w:tc>
          <w:tcPr>
            <w:tcW w:w="3828" w:type="dxa"/>
            <w:gridSpan w:val="3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Программе:</w:t>
            </w:r>
          </w:p>
        </w:tc>
        <w:tc>
          <w:tcPr>
            <w:tcW w:w="992" w:type="dxa"/>
            <w:hideMark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="00A81977"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510,519000</w:t>
            </w:r>
          </w:p>
        </w:tc>
        <w:tc>
          <w:tcPr>
            <w:tcW w:w="850" w:type="dxa"/>
          </w:tcPr>
          <w:p w:rsidR="00A81977" w:rsidRPr="00A81977" w:rsidRDefault="00735799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  <w:r w:rsidR="00A81977"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557,81393</w:t>
            </w:r>
          </w:p>
        </w:tc>
        <w:tc>
          <w:tcPr>
            <w:tcW w:w="851" w:type="dxa"/>
          </w:tcPr>
          <w:p w:rsidR="00A81977" w:rsidRPr="00A81977" w:rsidRDefault="00A81977" w:rsidP="007357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819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46047,83588</w:t>
            </w:r>
          </w:p>
        </w:tc>
        <w:tc>
          <w:tcPr>
            <w:tcW w:w="992" w:type="dxa"/>
            <w:hideMark/>
          </w:tcPr>
          <w:p w:rsidR="00A81977" w:rsidRPr="00A81977" w:rsidRDefault="00A81977" w:rsidP="00A819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:rsidR="000A76ED" w:rsidRDefault="000A76E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56591B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56591B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659р от 29.04.2016г. «О выставлении на аукцион земельного участка предназначенного для размещения объекта розничной торговли» сообщает, что </w:t>
      </w:r>
      <w:r w:rsidRPr="0056591B">
        <w:rPr>
          <w:rFonts w:ascii="Times New Roman" w:eastAsia="Calibri" w:hAnsi="Times New Roman" w:cs="Times New Roman"/>
          <w:b/>
          <w:sz w:val="12"/>
          <w:szCs w:val="12"/>
        </w:rPr>
        <w:t>08 июня 2016 года в 09 ч. 00 мин</w:t>
      </w:r>
      <w:r w:rsidRPr="0056591B">
        <w:rPr>
          <w:rFonts w:ascii="Times New Roman" w:eastAsia="Calibri" w:hAnsi="Times New Roman" w:cs="Times New Roman"/>
          <w:sz w:val="12"/>
          <w:szCs w:val="12"/>
        </w:rPr>
        <w:t>.  в здании, расположенном по адресу: с. Сергиевск, ул. Советская, д. 65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>, каб. № 19 состоится аукцион, открытый по форме подачи предложения о цене, по продаже в собственность земельного участка, с разрешенным использованием: для размещения объекта розничной торговли, с кадастровым номером: 63:31:1102024:487, площадью 18-/-1.48 кв.м., расположенного по адресу: Самарская область, муниципальный район Сергиевский, п.г.т. Суходол, ул. Мира.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Обременения (ограничения): не зарегистрированы.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Начальная цена: 47438 рублей 82 копейки. Шаг аукциона: 1423 рубля 16 копеек. Сумма задатка: 9487 рублей 76 копеек.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 КБК 60811406013130000430, ОКТМО 36638158,  с пометкой – задаток для участия в аукционе.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56591B">
        <w:rPr>
          <w:rFonts w:ascii="Times New Roman" w:eastAsia="Calibri" w:hAnsi="Times New Roman" w:cs="Times New Roman"/>
          <w:b/>
          <w:sz w:val="12"/>
          <w:szCs w:val="12"/>
        </w:rPr>
        <w:t>с 10 мая 2016г. по 02 июня 2016г</w:t>
      </w:r>
      <w:r w:rsidRPr="0056591B">
        <w:rPr>
          <w:rFonts w:ascii="Times New Roman" w:eastAsia="Calibri" w:hAnsi="Times New Roman" w:cs="Times New Roman"/>
          <w:sz w:val="12"/>
          <w:szCs w:val="12"/>
        </w:rPr>
        <w:t>. (выходные дни: суббота, воскресенье), с 9 00 до 16 00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</w:t>
      </w:r>
      <w:proofErr w:type="gramEnd"/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Дата определения участников аукциона: </w:t>
      </w:r>
      <w:r w:rsidRPr="0056591B">
        <w:rPr>
          <w:rFonts w:ascii="Times New Roman" w:eastAsia="Calibri" w:hAnsi="Times New Roman" w:cs="Times New Roman"/>
          <w:b/>
          <w:sz w:val="12"/>
          <w:szCs w:val="12"/>
        </w:rPr>
        <w:t xml:space="preserve">06 июня </w:t>
      </w:r>
      <w:smartTag w:uri="urn:schemas-microsoft-com:office:smarttags" w:element="metricconverter">
        <w:smartTagPr>
          <w:attr w:name="ProductID" w:val="2016 г"/>
        </w:smartTagPr>
        <w:r w:rsidRPr="0056591B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56591B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задатка.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56591B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sub_23"/>
      <w:bookmarkEnd w:id="1"/>
      <w:r w:rsidRPr="0056591B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в) аукцион начинается с оглашения аукционистом наименования, основных характеристик и начальной цены предмета аукциона, «шага аукциона».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 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56591B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, если: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2) если по окончании срока подачи заявок на участие в аукционе подана только одна заявка или не подано ни одной заявки на участие в аукционе;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Продавец: Отдел приватизации и торгов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 w:rsidR="00C935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591B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 w:rsidR="00C935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591B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56591B" w:rsidRPr="0056591B" w:rsidRDefault="00C9358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6591B" w:rsidRPr="00C9358B" w:rsidRDefault="0056591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9358B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56591B" w:rsidRPr="00C9358B" w:rsidRDefault="00C9358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 земельного участка, с разрешенным использованием: для размещения объекта розничной торговли, расположенного по адресу: ________</w:t>
      </w:r>
      <w:r w:rsidR="004C608E">
        <w:rPr>
          <w:rFonts w:ascii="Times New Roman" w:eastAsia="Calibri" w:hAnsi="Times New Roman" w:cs="Times New Roman"/>
          <w:sz w:val="12"/>
          <w:szCs w:val="12"/>
        </w:rPr>
        <w:t xml:space="preserve">________, площадью ____ кв.м., 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кадастровый номер участка ________________.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в течение 30 дней после получения подписанного проекта договора купли-продажи земельного участка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A63B4D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63B4D" w:rsidRDefault="0056591B" w:rsidP="00A63B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заключения договора купли-продажи, либо не внесения в срок установленной суммы платежа, сумма внесенного мною задатка остается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6591B" w:rsidRPr="0056591B" w:rsidRDefault="0056591B" w:rsidP="00A63B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распоряжении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Продавца.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Адрес, реквиз</w:t>
      </w:r>
      <w:r w:rsidR="00DE2ED9">
        <w:rPr>
          <w:rFonts w:ascii="Times New Roman" w:eastAsia="Calibri" w:hAnsi="Times New Roman" w:cs="Times New Roman"/>
          <w:sz w:val="12"/>
          <w:szCs w:val="12"/>
        </w:rPr>
        <w:t>иты и телефон ЗАЯВИТЕЛЯ: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</w:t>
      </w:r>
      <w:r w:rsidR="00C9358B">
        <w:rPr>
          <w:rFonts w:ascii="Times New Roman" w:eastAsia="Calibri" w:hAnsi="Times New Roman" w:cs="Times New Roman"/>
          <w:sz w:val="12"/>
          <w:szCs w:val="12"/>
        </w:rPr>
        <w:t>__________________________</w:t>
      </w:r>
      <w:r w:rsidRPr="0056591B">
        <w:rPr>
          <w:rFonts w:ascii="Times New Roman" w:eastAsia="Calibri" w:hAnsi="Times New Roman" w:cs="Times New Roman"/>
          <w:sz w:val="12"/>
          <w:szCs w:val="12"/>
        </w:rPr>
        <w:t>_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lastRenderedPageBreak/>
        <w:t>_____________________________________________________________________________________________________________________________</w:t>
      </w:r>
    </w:p>
    <w:p w:rsidR="0056591B" w:rsidRPr="0056591B" w:rsidRDefault="0056591B" w:rsidP="005659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ПРИЛОЖЕНИЯ:_____________________</w:t>
      </w:r>
      <w:r w:rsidR="00C9358B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56591B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56591B" w:rsidRPr="0056591B" w:rsidTr="00C9358B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591B" w:rsidRPr="0056591B" w:rsidRDefault="0056591B" w:rsidP="005659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6591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56591B" w:rsidRPr="0056591B" w:rsidRDefault="0056591B" w:rsidP="005659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6591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</w:t>
            </w:r>
            <w:r w:rsidR="00C9358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Pr="0056591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6591B" w:rsidRPr="0056591B" w:rsidRDefault="00C9358B" w:rsidP="005659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56591B" w:rsidRPr="0056591B" w:rsidRDefault="0056591B" w:rsidP="005659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6591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</w:t>
            </w:r>
            <w:r w:rsidR="00C9358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</w:t>
            </w:r>
            <w:r w:rsidRPr="0056591B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</w:t>
            </w:r>
          </w:p>
        </w:tc>
      </w:tr>
    </w:tbl>
    <w:p w:rsidR="0056591B" w:rsidRPr="0056591B" w:rsidRDefault="0056591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591B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56591B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56591B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56591B" w:rsidRPr="0056591B" w:rsidTr="00C9358B">
        <w:trPr>
          <w:trHeight w:val="74"/>
        </w:trPr>
        <w:tc>
          <w:tcPr>
            <w:tcW w:w="6062" w:type="dxa"/>
          </w:tcPr>
          <w:p w:rsidR="0056591B" w:rsidRPr="0056591B" w:rsidRDefault="0056591B" w:rsidP="005659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591B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56591B" w:rsidRPr="0056591B" w:rsidRDefault="0056591B" w:rsidP="005659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6591B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56591B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56591B">
        <w:rPr>
          <w:rFonts w:ascii="Times New Roman" w:eastAsia="Calibri" w:hAnsi="Times New Roman" w:cs="Times New Roman"/>
          <w:b/>
          <w:sz w:val="12"/>
          <w:szCs w:val="12"/>
        </w:rPr>
        <w:t>_____________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56591B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="00C9358B">
        <w:rPr>
          <w:rFonts w:ascii="Times New Roman" w:eastAsia="Calibri" w:hAnsi="Times New Roman" w:cs="Times New Roman"/>
          <w:sz w:val="12"/>
          <w:szCs w:val="12"/>
        </w:rPr>
        <w:t xml:space="preserve"> с другой стороны, </w:t>
      </w: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заключили </w:t>
      </w:r>
      <w:r w:rsidR="00C9358B">
        <w:rPr>
          <w:rFonts w:ascii="Times New Roman" w:eastAsia="Calibri" w:hAnsi="Times New Roman" w:cs="Times New Roman"/>
          <w:sz w:val="12"/>
          <w:szCs w:val="12"/>
        </w:rPr>
        <w:t xml:space="preserve">настоящий договор о </w:t>
      </w:r>
      <w:r w:rsidRPr="0056591B">
        <w:rPr>
          <w:rFonts w:ascii="Times New Roman" w:eastAsia="Calibri" w:hAnsi="Times New Roman" w:cs="Times New Roman"/>
          <w:sz w:val="12"/>
          <w:szCs w:val="12"/>
        </w:rPr>
        <w:t>нижеследую</w:t>
      </w:r>
      <w:r w:rsidR="00C9358B">
        <w:rPr>
          <w:rFonts w:ascii="Times New Roman" w:eastAsia="Calibri" w:hAnsi="Times New Roman" w:cs="Times New Roman"/>
          <w:sz w:val="12"/>
          <w:szCs w:val="12"/>
        </w:rPr>
        <w:t>щем: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"Продавец" продал, а "Покупатель" купил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размещения объекта розничной торговли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он есть. 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Не зарегистрированы.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56591B" w:rsidRPr="0056591B" w:rsidRDefault="00A70DC4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Кадастровая стоимость земельного участка, согласно копии  кадастрового паспорта  земельного участка, полученной в электронном виде от ______г.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составляет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______ рублей. 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что подтверждается Протоколом  от «__»_______2016 г., выданного Отделом приватизации и торгов Комитета по управлению муниципальным имуществом муниципального района Сергиевский  Самарской области.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4.2.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подтверждено отчетом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№ _____об оценке рыночной стоимости земельного участка по состоянию на ________г.05.09.2008г. 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от __________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4.5.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Оставшуюся часть суммы от продажной цены земельного участка в размере ________ руб. "Покупатель" в течение 3 дней 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с даты заключения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60811406013130000430, ОКТМО 36638158. </w:t>
      </w:r>
    </w:p>
    <w:p w:rsidR="004C608E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4.6.Расходы по оформлению настоящего договора оплачивает "Покупатель". </w:t>
      </w:r>
    </w:p>
    <w:p w:rsidR="0056591B" w:rsidRPr="0056591B" w:rsidRDefault="0056591B" w:rsidP="004C60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"Продавец" продал, а "Покупатель" купил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56591B">
        <w:rPr>
          <w:rFonts w:ascii="Times New Roman" w:eastAsia="Calibri" w:hAnsi="Times New Roman" w:cs="Times New Roman"/>
          <w:sz w:val="12"/>
          <w:szCs w:val="12"/>
        </w:rPr>
        <w:t>с даты поступления</w:t>
      </w:r>
      <w:proofErr w:type="gramEnd"/>
      <w:r w:rsidRPr="0056591B">
        <w:rPr>
          <w:rFonts w:ascii="Times New Roman" w:eastAsia="Calibri" w:hAnsi="Times New Roman" w:cs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56591B" w:rsidRPr="0056591B" w:rsidRDefault="00A73250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5.3.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56591B" w:rsidRPr="0056591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591B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 w:rsidR="00C935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591B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56591B" w:rsidRPr="0056591B" w:rsidRDefault="00A73250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5.5.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.1. Договор вступает в силу </w:t>
      </w:r>
      <w:proofErr w:type="gramStart"/>
      <w:r w:rsidR="0056591B" w:rsidRPr="0056591B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="0056591B" w:rsidRPr="0056591B">
        <w:rPr>
          <w:rFonts w:ascii="Times New Roman" w:eastAsia="Calibri" w:hAnsi="Times New Roman" w:cs="Times New Roman"/>
          <w:sz w:val="12"/>
          <w:szCs w:val="12"/>
        </w:rPr>
        <w:t xml:space="preserve"> его подписания сторонами.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Приложение № 1. Копия кадастрового паспорта  земельного участка, полученная в электронном виде.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r w:rsidR="0056591B" w:rsidRPr="0056591B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56591B" w:rsidRPr="0056591B" w:rsidRDefault="00C9358B" w:rsidP="00C935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="0056591B" w:rsidRPr="0056591B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56591B" w:rsidRPr="00C9358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358B">
        <w:rPr>
          <w:rFonts w:ascii="Times New Roman" w:eastAsia="Calibri" w:hAnsi="Times New Roman" w:cs="Times New Roman"/>
          <w:sz w:val="12"/>
          <w:szCs w:val="12"/>
        </w:rPr>
        <w:t>«Продавец»:</w:t>
      </w:r>
    </w:p>
    <w:p w:rsidR="0056591B" w:rsidRPr="00C9358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358B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56591B" w:rsidRPr="00C9358B" w:rsidRDefault="0056591B" w:rsidP="00C935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358B">
        <w:rPr>
          <w:rFonts w:ascii="Times New Roman" w:eastAsia="Calibri" w:hAnsi="Times New Roman" w:cs="Times New Roman"/>
          <w:sz w:val="12"/>
          <w:szCs w:val="12"/>
        </w:rPr>
        <w:t>«Покупатель»:</w:t>
      </w:r>
    </w:p>
    <w:p w:rsidR="006F09BF" w:rsidRPr="0015017C" w:rsidRDefault="006F09BF" w:rsidP="006F09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F09BF" w:rsidRPr="0015017C" w:rsidRDefault="006F09BF" w:rsidP="006F0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F09BF" w:rsidRPr="0015017C" w:rsidRDefault="006F09BF" w:rsidP="006F0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F09BF" w:rsidRPr="0015017C" w:rsidRDefault="006F09BF" w:rsidP="006F0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F09BF" w:rsidRPr="0015017C" w:rsidRDefault="006F09BF" w:rsidP="006F0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F09BF" w:rsidRPr="0015017C" w:rsidRDefault="006F09BF" w:rsidP="006F09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№504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0488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</w:t>
      </w:r>
      <w:r>
        <w:rPr>
          <w:rFonts w:ascii="Times New Roman" w:eastAsia="Calibri" w:hAnsi="Times New Roman" w:cs="Times New Roman"/>
          <w:b/>
          <w:sz w:val="12"/>
          <w:szCs w:val="12"/>
        </w:rPr>
        <w:t>ципального района Сергиевский №</w:t>
      </w:r>
      <w:r w:rsidRPr="0060488A">
        <w:rPr>
          <w:rFonts w:ascii="Times New Roman" w:eastAsia="Calibri" w:hAnsi="Times New Roman" w:cs="Times New Roman"/>
          <w:b/>
          <w:sz w:val="12"/>
          <w:szCs w:val="12"/>
        </w:rPr>
        <w:t>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0488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выполнения основных положений государственной программы развития сельского хозяйства и регулирования </w:t>
      </w:r>
      <w:r w:rsidRPr="0060488A">
        <w:rPr>
          <w:rFonts w:ascii="Times New Roman" w:eastAsia="Calibri" w:hAnsi="Times New Roman" w:cs="Times New Roman"/>
          <w:sz w:val="12"/>
          <w:szCs w:val="12"/>
        </w:rPr>
        <w:lastRenderedPageBreak/>
        <w:t>рынков сельскохозяйственной продукции, сырья и продовольствия Самарской области на 2014 - 2020 годы, государственной программы Самарской области «Устойчивое развитие сельских территорий Самарской области на 2014 -2017 годы и на период до</w:t>
      </w:r>
      <w:proofErr w:type="gramEnd"/>
      <w:r w:rsidRPr="0060488A">
        <w:rPr>
          <w:rFonts w:ascii="Times New Roman" w:eastAsia="Calibri" w:hAnsi="Times New Roman" w:cs="Times New Roman"/>
          <w:sz w:val="12"/>
          <w:szCs w:val="12"/>
        </w:rPr>
        <w:t xml:space="preserve"> 2020 года», администрация муниципального района Сергиевский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60488A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1.  Внести изменения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 (далее - Программа) следующего содержания: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«Объёмы и источники финансирования программных мероприятий» изложить в следующей редакции: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0488A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направленных на реализацию мероприятий Программы в 2014 – 2020 годах составляет    74 901,965 тыс. рублей, в том числе формируемых за счет местного бюджета 67,000 тыс. рублей, за счет стимулирующих субсидий, поступающих в местный бюджет из областного бюджета 42 521,792 тыс. рублей, за счет субвенций, поступающих в местный бюджет из областного бюджета 32 313,173 тыс. рублей».</w:t>
      </w:r>
      <w:proofErr w:type="gramEnd"/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1.2.  В тексте Программы раздел 4 «Перечень программных мероприятий» изложить в редакции, согласно приложению № 1 к настоящему постановлению.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1.3. В тексте Программы абзац 1 раздела 5 «Обоснование ресурсного обеспечения Программы» изложить в следующей редакции: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0488A">
        <w:rPr>
          <w:rFonts w:ascii="Times New Roman" w:eastAsia="Calibri" w:hAnsi="Times New Roman" w:cs="Times New Roman"/>
          <w:sz w:val="12"/>
          <w:szCs w:val="12"/>
        </w:rPr>
        <w:t>«Общий объем средств местного бюджета, направленных на реализацию мероприятий Программы составляет 74 901,965 тыс. рублей, в том числе в 2014 году – 25 646 тыс. рублей, в 2015 году – 5 287,157 тыс. рублей, в 2016 году – 3 985,808 тыс. рублей, в 2017 году – 9 960,000 тыс. рублей, в 2018 году – 9 960,000 тыс. рублей, в 2019 году – 9 979,000 тыс. рублей</w:t>
      </w:r>
      <w:proofErr w:type="gramEnd"/>
      <w:r w:rsidRPr="0060488A">
        <w:rPr>
          <w:rFonts w:ascii="Times New Roman" w:eastAsia="Calibri" w:hAnsi="Times New Roman" w:cs="Times New Roman"/>
          <w:sz w:val="12"/>
          <w:szCs w:val="12"/>
        </w:rPr>
        <w:t>, в 2020 году – 10 084,000 тыс. рублей».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1.4. В тексте Программы абзац 4 раздела 5 «Обоснование ресурсного обеспечения Программы» изложить в следующей редакции: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0488A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формируемых за счет субвенций, поступающих в местный бюджет из областного бюджета, направленных на реализацию мероприятий Программы составляет 32 313,173 тыс. рублей, в том числе в 2014 году – 23 937 тыс. рублей, в 2015 году – 2 511,365 тыс. рублей, в 2016 году – 948,808 тыс. рублей, в 2017 году – 1 221,000 тыс. рублей, в 2018 году – 1 220,000</w:t>
      </w:r>
      <w:proofErr w:type="gramEnd"/>
      <w:r w:rsidRPr="0060488A">
        <w:rPr>
          <w:rFonts w:ascii="Times New Roman" w:eastAsia="Calibri" w:hAnsi="Times New Roman" w:cs="Times New Roman"/>
          <w:sz w:val="12"/>
          <w:szCs w:val="12"/>
        </w:rPr>
        <w:t xml:space="preserve"> тыс. рублей, в 2019 году – 1 242,000 тыс. рублей, в 2020 году – 1 233,000 тыс. рублей».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официального опубликования.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048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048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  на заместителя Главы муниципального   района   Сергиевский А.Е. Чернова.</w:t>
      </w:r>
    </w:p>
    <w:p w:rsidR="0060488A" w:rsidRDefault="0060488A" w:rsidP="006048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0488A" w:rsidRPr="0060488A" w:rsidRDefault="0060488A" w:rsidP="006048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0488A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A76ED" w:rsidRDefault="000A76E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09BF" w:rsidRPr="0015017C" w:rsidRDefault="006F09BF" w:rsidP="006F09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6F09BF" w:rsidRPr="0015017C" w:rsidRDefault="006F09BF" w:rsidP="006F09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F09BF" w:rsidRPr="0015017C" w:rsidRDefault="006F09BF" w:rsidP="006F09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F09BF" w:rsidRDefault="006F09BF" w:rsidP="006F09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504 от “29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апреля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0A76ED" w:rsidRPr="0015104F" w:rsidRDefault="0015104F" w:rsidP="0015104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104F">
        <w:rPr>
          <w:rFonts w:ascii="Times New Roman" w:eastAsia="Calibri" w:hAnsi="Times New Roman" w:cs="Times New Roman"/>
          <w:b/>
          <w:sz w:val="12"/>
          <w:szCs w:val="12"/>
        </w:rPr>
        <w:t>4. 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104F" w:rsidRPr="0015104F" w:rsidTr="00765E7B">
        <w:trPr>
          <w:trHeight w:val="20"/>
        </w:trPr>
        <w:tc>
          <w:tcPr>
            <w:tcW w:w="284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260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2977" w:type="dxa"/>
            <w:gridSpan w:val="7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Программе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2017 (прог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2018 (прог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2019 (прог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 (прог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3739,000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3741,000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3734,000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3768,000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14982,000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производство зерновых и зернобобовых  культур*</w:t>
            </w: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1642,000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2775,792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3037,000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5000,000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4999,000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5003,000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5083,000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27539,792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животноводства.*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молока**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804,000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804,000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694,000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694,000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110,00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110,00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3260" w:type="dxa"/>
            <w:noWrap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  <w:proofErr w:type="gramStart"/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** В</w:t>
            </w:r>
            <w:proofErr w:type="gramEnd"/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числе: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21854,000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21854,000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животноводства**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213,000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221,000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927,000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142,000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147,000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159,000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170,000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618,000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71,000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74,000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79,000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85,000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309,000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381,000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1288,365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607,808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213,000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221,000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3204,173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133,000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1116,088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482,522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142,000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147,000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159,000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170,000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2349,610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172,277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125,286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71,000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74,000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79,000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85,000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854,563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(займам)**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898,000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1223,000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341,000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795,000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778,000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766,000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723,000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5524,000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153,000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312,000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265,000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259,000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241,000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1545,000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838,000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1070,000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530,000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519,000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511,000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482,000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3979,000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области сельского хозяйства за счет средств местного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средств, направленных на реализацию мероприятий программы в том числе: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– 2020</w:t>
            </w:r>
          </w:p>
        </w:tc>
        <w:tc>
          <w:tcPr>
            <w:tcW w:w="425" w:type="dxa"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25646,000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5287,157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3985,808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9960,000</w:t>
            </w:r>
          </w:p>
        </w:tc>
        <w:tc>
          <w:tcPr>
            <w:tcW w:w="426" w:type="dxa"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9979,000</w:t>
            </w:r>
          </w:p>
        </w:tc>
        <w:tc>
          <w:tcPr>
            <w:tcW w:w="425" w:type="dxa"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10084,000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74901,965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Всего средств за счет местного бюджета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за счёт средств, поступающих  в местный бюджет в виде стимулирующих субсидий из областного бюджета для  </w:t>
            </w:r>
            <w:proofErr w:type="spellStart"/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расходных обязательств по вопросам местного значения, с учётом выполнения показателей социально-экономического развития.</w:t>
            </w:r>
          </w:p>
        </w:tc>
        <w:tc>
          <w:tcPr>
            <w:tcW w:w="567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1642,000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2775,792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3037,000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8739,000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8740,000</w:t>
            </w:r>
          </w:p>
        </w:tc>
        <w:tc>
          <w:tcPr>
            <w:tcW w:w="426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8737,000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8851,000</w:t>
            </w:r>
          </w:p>
        </w:tc>
        <w:tc>
          <w:tcPr>
            <w:tcW w:w="425" w:type="dxa"/>
            <w:vMerge w:val="restart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42521,792</w:t>
            </w: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260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5104F" w:rsidRPr="0015104F" w:rsidTr="00765E7B">
        <w:trPr>
          <w:trHeight w:val="20"/>
        </w:trPr>
        <w:tc>
          <w:tcPr>
            <w:tcW w:w="284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260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за счёт средств, поступающих  в местный бюджет в виде субвенций из областного бюджета в соответствии с Законом Самарской области от 03.04.2009 № 41 – ГД «О </w:t>
            </w: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</w:t>
            </w:r>
          </w:p>
        </w:tc>
        <w:tc>
          <w:tcPr>
            <w:tcW w:w="567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23937,000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2511,365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948,808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1221,000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1220,000</w:t>
            </w:r>
          </w:p>
        </w:tc>
        <w:tc>
          <w:tcPr>
            <w:tcW w:w="426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1242,000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1233,000</w:t>
            </w:r>
          </w:p>
        </w:tc>
        <w:tc>
          <w:tcPr>
            <w:tcW w:w="425" w:type="dxa"/>
            <w:hideMark/>
          </w:tcPr>
          <w:p w:rsidR="0015104F" w:rsidRPr="0015104F" w:rsidRDefault="0015104F" w:rsidP="0015104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5104F">
              <w:rPr>
                <w:rFonts w:ascii="Times New Roman" w:eastAsia="Calibri" w:hAnsi="Times New Roman" w:cs="Times New Roman"/>
                <w:sz w:val="12"/>
                <w:szCs w:val="12"/>
              </w:rPr>
              <w:t>32313,173</w:t>
            </w:r>
          </w:p>
        </w:tc>
      </w:tr>
    </w:tbl>
    <w:p w:rsidR="0015104F" w:rsidRPr="0015104F" w:rsidRDefault="0015104F" w:rsidP="0015104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</w:t>
      </w:r>
    </w:p>
    <w:p w:rsidR="0015104F" w:rsidRPr="0015104F" w:rsidRDefault="0015104F" w:rsidP="001510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04F">
        <w:rPr>
          <w:rFonts w:ascii="Times New Roman" w:eastAsia="Calibri" w:hAnsi="Times New Roman" w:cs="Times New Roman"/>
          <w:sz w:val="12"/>
          <w:szCs w:val="12"/>
        </w:rPr>
        <w:t xml:space="preserve">* Поступают в местный бюджет в виде стимулирующих субсидий из областного бюджета для </w:t>
      </w:r>
      <w:proofErr w:type="spellStart"/>
      <w:r w:rsidRPr="0015104F">
        <w:rPr>
          <w:rFonts w:ascii="Times New Roman" w:eastAsia="Calibri" w:hAnsi="Times New Roman" w:cs="Times New Roman"/>
          <w:sz w:val="12"/>
          <w:szCs w:val="12"/>
        </w:rPr>
        <w:t>софинансирования</w:t>
      </w:r>
      <w:proofErr w:type="spellEnd"/>
      <w:r w:rsidRPr="0015104F">
        <w:rPr>
          <w:rFonts w:ascii="Times New Roman" w:eastAsia="Calibri" w:hAnsi="Times New Roman" w:cs="Times New Roman"/>
          <w:sz w:val="12"/>
          <w:szCs w:val="12"/>
        </w:rPr>
        <w:t xml:space="preserve"> расходных обязательств по вопрос</w:t>
      </w:r>
      <w:r>
        <w:rPr>
          <w:rFonts w:ascii="Times New Roman" w:eastAsia="Calibri" w:hAnsi="Times New Roman" w:cs="Times New Roman"/>
          <w:sz w:val="12"/>
          <w:szCs w:val="12"/>
        </w:rPr>
        <w:t xml:space="preserve">ам местного значения, </w:t>
      </w:r>
      <w:r w:rsidRPr="0015104F">
        <w:rPr>
          <w:rFonts w:ascii="Times New Roman" w:eastAsia="Calibri" w:hAnsi="Times New Roman" w:cs="Times New Roman"/>
          <w:sz w:val="12"/>
          <w:szCs w:val="12"/>
        </w:rPr>
        <w:t>с учётом выполнения показателей социально-экономического развития.</w:t>
      </w:r>
    </w:p>
    <w:p w:rsidR="000A76ED" w:rsidRDefault="0015104F" w:rsidP="001510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104F">
        <w:rPr>
          <w:rFonts w:ascii="Times New Roman" w:eastAsia="Calibri" w:hAnsi="Times New Roman" w:cs="Times New Roman"/>
          <w:sz w:val="12"/>
          <w:szCs w:val="12"/>
        </w:rPr>
        <w:t xml:space="preserve">** Поступают </w:t>
      </w:r>
      <w:proofErr w:type="gramStart"/>
      <w:r w:rsidRPr="0015104F">
        <w:rPr>
          <w:rFonts w:ascii="Times New Roman" w:eastAsia="Calibri" w:hAnsi="Times New Roman" w:cs="Times New Roman"/>
          <w:sz w:val="12"/>
          <w:szCs w:val="12"/>
        </w:rPr>
        <w:t>в местный бюджет в виде субвенций из областного бюджета в соответствии с Законом</w:t>
      </w:r>
      <w:proofErr w:type="gramEnd"/>
      <w:r w:rsidRPr="0015104F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03.04.2009 №41-ГД  "О наделении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104F">
        <w:rPr>
          <w:rFonts w:ascii="Times New Roman" w:eastAsia="Calibri" w:hAnsi="Times New Roman" w:cs="Times New Roman"/>
          <w:sz w:val="12"/>
          <w:szCs w:val="12"/>
        </w:rPr>
        <w:t>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производства".</w:t>
      </w:r>
    </w:p>
    <w:p w:rsidR="003465AB" w:rsidRPr="0015017C" w:rsidRDefault="003465AB" w:rsidP="003465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465AB" w:rsidRPr="0015017C" w:rsidRDefault="003465AB" w:rsidP="003465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65AB" w:rsidRPr="0015017C" w:rsidRDefault="003465AB" w:rsidP="003465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65AB" w:rsidRPr="0015017C" w:rsidRDefault="003465AB" w:rsidP="003465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65AB" w:rsidRPr="0015017C" w:rsidRDefault="003465AB" w:rsidP="003465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465AB" w:rsidRPr="0015017C" w:rsidRDefault="003465AB" w:rsidP="003465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№505</w:t>
      </w:r>
    </w:p>
    <w:p w:rsidR="00765E7B" w:rsidRDefault="00765E7B" w:rsidP="00765E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5E7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муниципального краткосрочного плана реализации региональной программы </w:t>
      </w:r>
    </w:p>
    <w:p w:rsidR="00765E7B" w:rsidRDefault="00765E7B" w:rsidP="00765E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5E7B">
        <w:rPr>
          <w:rFonts w:ascii="Times New Roman" w:eastAsia="Calibri" w:hAnsi="Times New Roman" w:cs="Times New Roman"/>
          <w:b/>
          <w:sz w:val="12"/>
          <w:szCs w:val="12"/>
        </w:rPr>
        <w:t>капитального ремонта общего имущества в многоквартирных домах, расположенных на территории Самарской области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5E7B">
        <w:rPr>
          <w:rFonts w:ascii="Times New Roman" w:eastAsia="Calibri" w:hAnsi="Times New Roman" w:cs="Times New Roman"/>
          <w:b/>
          <w:sz w:val="12"/>
          <w:szCs w:val="12"/>
        </w:rPr>
        <w:t xml:space="preserve"> на 2016-2017 годы, в муниципальном районе Сергиевский Самарской области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5E7B" w:rsidRPr="00765E7B" w:rsidRDefault="00765E7B" w:rsidP="00765E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5E7B">
        <w:rPr>
          <w:rFonts w:ascii="Times New Roman" w:eastAsia="Calibri" w:hAnsi="Times New Roman" w:cs="Times New Roman"/>
          <w:sz w:val="12"/>
          <w:szCs w:val="12"/>
        </w:rPr>
        <w:t>В целях формирования на территории  Самарской области системы капитального ремонта общего имущества в многоквартирных домах, а также в соответствии с пунктом 1 статьи 19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 Администрация муниципального района Сергиевский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5E7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65E7B">
        <w:rPr>
          <w:rFonts w:ascii="Times New Roman" w:eastAsia="Calibri" w:hAnsi="Times New Roman" w:cs="Times New Roman"/>
          <w:sz w:val="12"/>
          <w:szCs w:val="12"/>
        </w:rPr>
        <w:t>Утвердить 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Самарской области на 2016-2017 годы, в муниципальном районе Сергиевский Самарской области.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65E7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65E7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момента официального опубликования.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65E7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65E7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765E7B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765E7B" w:rsidRDefault="00765E7B" w:rsidP="00765E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5E7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65E7B" w:rsidRPr="00765E7B" w:rsidRDefault="00765E7B" w:rsidP="00765E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5E7B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B5AD1" w:rsidRDefault="00AB5AD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5AD1" w:rsidRPr="0015017C" w:rsidRDefault="00AB5AD1" w:rsidP="00AB5A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B5AD1" w:rsidRPr="0015017C" w:rsidRDefault="00AB5AD1" w:rsidP="00AB5A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B5AD1" w:rsidRPr="0015017C" w:rsidRDefault="00AB5AD1" w:rsidP="00AB5A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B5AD1" w:rsidRDefault="00AB5AD1" w:rsidP="00AB5A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505 от “29</w:t>
      </w:r>
      <w:r w:rsidRPr="0015017C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апреля</w:t>
      </w:r>
      <w:r w:rsidRPr="0015017C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B9359D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359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Муниципальный краткосрочный план реализации региональной программы </w:t>
      </w:r>
    </w:p>
    <w:p w:rsidR="00B9359D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359D">
        <w:rPr>
          <w:rFonts w:ascii="Times New Roman" w:eastAsia="Calibri" w:hAnsi="Times New Roman" w:cs="Times New Roman"/>
          <w:b/>
          <w:sz w:val="12"/>
          <w:szCs w:val="12"/>
        </w:rPr>
        <w:t xml:space="preserve">капитального ремонта общего имущества в многоквартирных домах, расположенных на территории Самарской области </w:t>
      </w:r>
    </w:p>
    <w:p w:rsidR="00B9359D" w:rsidRPr="00B9359D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9359D">
        <w:rPr>
          <w:rFonts w:ascii="Times New Roman" w:eastAsia="Calibri" w:hAnsi="Times New Roman" w:cs="Times New Roman"/>
          <w:b/>
          <w:sz w:val="12"/>
          <w:szCs w:val="12"/>
        </w:rPr>
        <w:t xml:space="preserve"> на 2016-2017 годы, в муниципальном районе Сергиевский Самарской области</w:t>
      </w:r>
    </w:p>
    <w:p w:rsidR="00AB5AD1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359D">
        <w:rPr>
          <w:rFonts w:ascii="Times New Roman" w:eastAsia="Calibri" w:hAnsi="Times New Roman" w:cs="Times New Roman"/>
          <w:sz w:val="12"/>
          <w:szCs w:val="12"/>
        </w:rPr>
        <w:t>Таблица 1. Адресный перечень и характеристика многоквартирных домов, расположенных на территории муниципального района Сергиевский Самарской области, в отношении которых в 2016-2017 годах планируется проведение капитального ремонта общего имущества.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425"/>
        <w:gridCol w:w="567"/>
        <w:gridCol w:w="425"/>
        <w:gridCol w:w="425"/>
        <w:gridCol w:w="426"/>
        <w:gridCol w:w="425"/>
        <w:gridCol w:w="425"/>
        <w:gridCol w:w="1134"/>
        <w:gridCol w:w="425"/>
        <w:gridCol w:w="426"/>
        <w:gridCol w:w="425"/>
        <w:gridCol w:w="425"/>
      </w:tblGrid>
      <w:tr w:rsidR="00983E11" w:rsidRPr="00B9359D" w:rsidTr="001F35C8">
        <w:trPr>
          <w:trHeight w:val="20"/>
        </w:trPr>
        <w:tc>
          <w:tcPr>
            <w:tcW w:w="426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 МКД</w:t>
            </w:r>
          </w:p>
        </w:tc>
        <w:tc>
          <w:tcPr>
            <w:tcW w:w="708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Адрес МКД</w:t>
            </w:r>
          </w:p>
        </w:tc>
        <w:tc>
          <w:tcPr>
            <w:tcW w:w="851" w:type="dxa"/>
            <w:gridSpan w:val="2"/>
            <w:noWrap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567" w:type="dxa"/>
            <w:vMerge w:val="restart"/>
            <w:noWrap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Материал стен</w:t>
            </w:r>
          </w:p>
        </w:tc>
        <w:tc>
          <w:tcPr>
            <w:tcW w:w="425" w:type="dxa"/>
            <w:vMerge w:val="restart"/>
            <w:noWrap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Количество этажей</w:t>
            </w:r>
          </w:p>
        </w:tc>
        <w:tc>
          <w:tcPr>
            <w:tcW w:w="425" w:type="dxa"/>
            <w:vMerge w:val="restart"/>
            <w:noWrap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Количество подъездов</w:t>
            </w:r>
          </w:p>
        </w:tc>
        <w:tc>
          <w:tcPr>
            <w:tcW w:w="426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Общая площадь МКД, всего</w:t>
            </w:r>
          </w:p>
        </w:tc>
        <w:tc>
          <w:tcPr>
            <w:tcW w:w="425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 площадь помещений МКД, находящихся в собственности, всего</w:t>
            </w:r>
          </w:p>
        </w:tc>
        <w:tc>
          <w:tcPr>
            <w:tcW w:w="425" w:type="dxa"/>
            <w:vMerge w:val="restart"/>
            <w:hideMark/>
          </w:tcPr>
          <w:p w:rsidR="00B9359D" w:rsidRPr="001F35C8" w:rsidRDefault="00B9359D" w:rsidP="001F35C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Количество жителей, зарегистрированных в МКД</w:t>
            </w:r>
            <w:r w:rsidR="001F35C8"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на дату утверждения программы</w:t>
            </w:r>
          </w:p>
        </w:tc>
        <w:tc>
          <w:tcPr>
            <w:tcW w:w="1134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Вид работ/услуг по капитальному ремонту</w:t>
            </w:r>
          </w:p>
        </w:tc>
        <w:tc>
          <w:tcPr>
            <w:tcW w:w="851" w:type="dxa"/>
            <w:gridSpan w:val="2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425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Удельная стоимость услуг и (или) работ по капитальному ремонту общего имущества в МКД</w:t>
            </w:r>
          </w:p>
        </w:tc>
        <w:tc>
          <w:tcPr>
            <w:tcW w:w="425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Предельная стоимость услуг и (или) работ по капитальному ремонту общего имущества в МКД</w:t>
            </w:r>
          </w:p>
        </w:tc>
      </w:tr>
      <w:tr w:rsidR="00983E11" w:rsidRPr="00B9359D" w:rsidTr="001F35C8">
        <w:trPr>
          <w:trHeight w:val="230"/>
        </w:trPr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ввода в эксплуатацию</w:t>
            </w:r>
          </w:p>
        </w:tc>
        <w:tc>
          <w:tcPr>
            <w:tcW w:w="425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завершения последнего  капитального ремонта</w:t>
            </w:r>
          </w:p>
        </w:tc>
        <w:tc>
          <w:tcPr>
            <w:tcW w:w="567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vMerge w:val="restart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 счет средств собственников</w:t>
            </w: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</w:tr>
      <w:tr w:rsidR="00983E11" w:rsidRPr="00B9359D" w:rsidTr="001F35C8">
        <w:trPr>
          <w:trHeight w:val="230"/>
        </w:trPr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кв.м</w:t>
            </w:r>
          </w:p>
        </w:tc>
        <w:tc>
          <w:tcPr>
            <w:tcW w:w="425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чел.</w:t>
            </w:r>
          </w:p>
        </w:tc>
        <w:tc>
          <w:tcPr>
            <w:tcW w:w="1134" w:type="dxa"/>
            <w:vMerge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426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руб.</w:t>
            </w:r>
          </w:p>
        </w:tc>
        <w:tc>
          <w:tcPr>
            <w:tcW w:w="425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руб./кв.м (</w:t>
            </w:r>
            <w:proofErr w:type="spellStart"/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руб</w:t>
            </w:r>
            <w:proofErr w:type="spellEnd"/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/лифт)</w:t>
            </w:r>
          </w:p>
        </w:tc>
        <w:tc>
          <w:tcPr>
            <w:tcW w:w="425" w:type="dxa"/>
            <w:hideMark/>
          </w:tcPr>
          <w:p w:rsidR="00B9359D" w:rsidRPr="001F35C8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руб./кв.м (</w:t>
            </w:r>
            <w:proofErr w:type="spellStart"/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руб</w:t>
            </w:r>
            <w:proofErr w:type="spellEnd"/>
            <w:r w:rsidRPr="001F35C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/лифт)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Р21-86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керамзитобетонные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820,70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763,00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1736601,20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1736601,20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Р21-87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керамзитобетонные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822,80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700,80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1741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044,80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1741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044,80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Р21-88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14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керамзитобетонные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811,70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692,70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557,20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557,20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Р21-89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16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керамзитобетонные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811,70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750,50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557,20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557,20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Р21-90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18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керамзитобетонные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809,60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748,90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1713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113,60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1713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113,60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Р21-91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20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1973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керамзитобетонные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821,40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762,20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048,40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0277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662048,40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806,00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806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Р21-220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100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железобетонные панели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801,90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740,80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1696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820,40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1696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820,40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Р21-223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108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331,80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внутридомовых инженерных систем электро-, тепл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2944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609,80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2944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609,80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211,00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Р21-226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116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1971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760,10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721,70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1608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371,60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1608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371,60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Р21-228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1967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железобетонные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090,80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017,60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фасада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2308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132,80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2308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132,80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Р21-245</w:t>
            </w:r>
          </w:p>
        </w:tc>
        <w:tc>
          <w:tcPr>
            <w:tcW w:w="708" w:type="dxa"/>
            <w:hideMark/>
          </w:tcPr>
          <w:p w:rsidR="00B9359D" w:rsidRPr="00B9359D" w:rsidRDefault="00B9359D" w:rsidP="001F35C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Лесная,</w:t>
            </w:r>
            <w:r w:rsidR="001F35C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д. 1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1973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кирпичные t=50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763,60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705,02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1628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1628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670,00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670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</w:t>
            </w: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-253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д. 39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бетонные блоки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707,8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657,8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внутридомовых инженерных систем электро-, тепл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1564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945,80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1564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945,80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211,00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983E11" w:rsidRPr="00B9359D" w:rsidTr="001F35C8">
        <w:trPr>
          <w:trHeight w:val="20"/>
        </w:trPr>
        <w:tc>
          <w:tcPr>
            <w:tcW w:w="426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Р21-256</w:t>
            </w:r>
          </w:p>
        </w:tc>
        <w:tc>
          <w:tcPr>
            <w:tcW w:w="708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д. 67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1970</w:t>
            </w: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697,8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647,8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внутридомовых инженерных систем электро-, тепл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1542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835,80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1542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835,80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211,00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983E11" w:rsidRPr="00B9359D" w:rsidTr="001F35C8">
        <w:trPr>
          <w:trHeight w:val="20"/>
        </w:trPr>
        <w:tc>
          <w:tcPr>
            <w:tcW w:w="1134" w:type="dxa"/>
            <w:gridSpan w:val="2"/>
            <w:hideMark/>
          </w:tcPr>
          <w:p w:rsidR="00B9359D" w:rsidRPr="00B9359D" w:rsidRDefault="00B9359D" w:rsidP="009706E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муниципальному району Сергиевский: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B9359D" w:rsidRPr="00B9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646,10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B9359D" w:rsidRPr="00B9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823,22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</w:t>
            </w:r>
          </w:p>
        </w:tc>
        <w:tc>
          <w:tcPr>
            <w:tcW w:w="1134" w:type="dxa"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22582</w:t>
            </w:r>
            <w:r w:rsidR="00B9359D" w:rsidRPr="00B9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338,60</w:t>
            </w:r>
          </w:p>
        </w:tc>
        <w:tc>
          <w:tcPr>
            <w:tcW w:w="426" w:type="dxa"/>
            <w:noWrap/>
            <w:hideMark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22582</w:t>
            </w:r>
            <w:r w:rsidR="00B9359D" w:rsidRPr="00B9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338,60</w:t>
            </w: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B9359D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359D">
        <w:rPr>
          <w:rFonts w:ascii="Times New Roman" w:eastAsia="Calibri" w:hAnsi="Times New Roman" w:cs="Times New Roman"/>
          <w:sz w:val="12"/>
          <w:szCs w:val="12"/>
        </w:rPr>
        <w:t xml:space="preserve">Таблица 2. Адресный перечень и характеристика многоквартирных домов, расположенных на территории </w:t>
      </w:r>
    </w:p>
    <w:p w:rsidR="00B9359D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359D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области, в отношении которых в 2016-2017 годах  планируется проведение </w:t>
      </w:r>
    </w:p>
    <w:p w:rsidR="00B9359D" w:rsidRPr="00B9359D" w:rsidRDefault="00B9359D" w:rsidP="00B935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9359D">
        <w:rPr>
          <w:rFonts w:ascii="Times New Roman" w:eastAsia="Calibri" w:hAnsi="Times New Roman" w:cs="Times New Roman"/>
          <w:sz w:val="12"/>
          <w:szCs w:val="12"/>
        </w:rPr>
        <w:t>капитального ремонта общего имущества, по видам ремонтных работ.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134"/>
        <w:gridCol w:w="567"/>
        <w:gridCol w:w="1276"/>
        <w:gridCol w:w="567"/>
        <w:gridCol w:w="425"/>
        <w:gridCol w:w="426"/>
        <w:gridCol w:w="567"/>
        <w:gridCol w:w="567"/>
        <w:gridCol w:w="567"/>
        <w:gridCol w:w="425"/>
        <w:gridCol w:w="425"/>
      </w:tblGrid>
      <w:tr w:rsidR="00A34047" w:rsidRPr="00B9359D" w:rsidTr="00A34047">
        <w:trPr>
          <w:trHeight w:val="20"/>
        </w:trPr>
        <w:tc>
          <w:tcPr>
            <w:tcW w:w="426" w:type="dxa"/>
            <w:vMerge w:val="restart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Код МКД</w:t>
            </w:r>
          </w:p>
        </w:tc>
        <w:tc>
          <w:tcPr>
            <w:tcW w:w="1275" w:type="dxa"/>
            <w:gridSpan w:val="2"/>
            <w:vMerge w:val="restart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Адрес МКД</w:t>
            </w:r>
          </w:p>
        </w:tc>
        <w:tc>
          <w:tcPr>
            <w:tcW w:w="567" w:type="dxa"/>
          </w:tcPr>
          <w:p w:rsidR="00B9359D" w:rsidRPr="00B9359D" w:rsidRDefault="00B9359D" w:rsidP="00FD16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капитального ремонта</w:t>
            </w:r>
            <w:r w:rsidR="00FD16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(исходя из сметы),</w:t>
            </w:r>
            <w:r w:rsidR="00FD16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D1667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внутридомовых инженерных систем электро-, тепл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93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и ремонт фасада</w:t>
            </w:r>
          </w:p>
        </w:tc>
        <w:tc>
          <w:tcPr>
            <w:tcW w:w="850" w:type="dxa"/>
            <w:gridSpan w:val="2"/>
          </w:tcPr>
          <w:p w:rsidR="00B9359D" w:rsidRPr="00B9359D" w:rsidRDefault="009706E7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Ремонт фундамента многоквар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тирного дома</w:t>
            </w:r>
          </w:p>
        </w:tc>
      </w:tr>
      <w:tr w:rsidR="0002454F" w:rsidRPr="00B9359D" w:rsidTr="00A34047">
        <w:trPr>
          <w:trHeight w:val="20"/>
        </w:trPr>
        <w:tc>
          <w:tcPr>
            <w:tcW w:w="426" w:type="dxa"/>
            <w:vMerge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кв.м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кв.м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кв.м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</w:tr>
      <w:tr w:rsidR="0002454F" w:rsidRPr="00B9359D" w:rsidTr="00A34047">
        <w:trPr>
          <w:trHeight w:val="20"/>
        </w:trPr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02454F" w:rsidRPr="00B9359D" w:rsidTr="00A34047">
        <w:trPr>
          <w:trHeight w:val="20"/>
        </w:trPr>
        <w:tc>
          <w:tcPr>
            <w:tcW w:w="1701" w:type="dxa"/>
            <w:gridSpan w:val="3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МО: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22 582 338,6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6 052 391,4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610,0</w:t>
            </w:r>
          </w:p>
        </w:tc>
        <w:tc>
          <w:tcPr>
            <w:tcW w:w="567" w:type="dxa"/>
          </w:tcPr>
          <w:p w:rsidR="00B9359D" w:rsidRPr="00B9359D" w:rsidRDefault="00B9359D" w:rsidP="000277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027760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550,7</w:t>
            </w:r>
          </w:p>
        </w:tc>
        <w:tc>
          <w:tcPr>
            <w:tcW w:w="567" w:type="dxa"/>
          </w:tcPr>
          <w:p w:rsidR="00B9359D" w:rsidRPr="00B9359D" w:rsidRDefault="00027760" w:rsidP="000277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901247,2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Р21-86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10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1 736 601,2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820,7</w:t>
            </w:r>
          </w:p>
        </w:tc>
        <w:tc>
          <w:tcPr>
            <w:tcW w:w="567" w:type="dxa"/>
          </w:tcPr>
          <w:p w:rsidR="00B9359D" w:rsidRPr="00B9359D" w:rsidRDefault="00027760" w:rsidP="0002776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736601,2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Р21-87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12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1 741 044,8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822,8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1741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044,8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Р21-88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14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1 717 557,2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811,7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557,2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Р21-89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16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1 717 557,2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811,7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1717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557,2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Р21-90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18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1 713 113,6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809,6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1713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113,6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Р21-91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пос. Суходол, ул. Победы, д. 20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662 048,4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821,4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048,4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Р21-220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100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1 696 820,4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801,9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1696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820,4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Р21-223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108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2 944 609,8</w:t>
            </w:r>
          </w:p>
        </w:tc>
        <w:tc>
          <w:tcPr>
            <w:tcW w:w="1276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609,8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Р21-226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116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1 608 371,6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760,1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1608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371,6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Р21-228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 12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2 308 132,8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090,8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2308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132,8</w:t>
            </w: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Р21-245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Лесная, д. 1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1 628 700,0</w:t>
            </w:r>
          </w:p>
        </w:tc>
        <w:tc>
          <w:tcPr>
            <w:tcW w:w="127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610,0</w:t>
            </w:r>
          </w:p>
        </w:tc>
        <w:tc>
          <w:tcPr>
            <w:tcW w:w="567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D6622D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700,0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Р21-253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д. 39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1 564 945,8</w:t>
            </w:r>
          </w:p>
        </w:tc>
        <w:tc>
          <w:tcPr>
            <w:tcW w:w="1276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1564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945,8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454F" w:rsidRPr="00B9359D" w:rsidTr="00A34047">
        <w:trPr>
          <w:trHeight w:val="20"/>
        </w:trPr>
        <w:tc>
          <w:tcPr>
            <w:tcW w:w="567" w:type="dxa"/>
            <w:gridSpan w:val="2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Р21-256</w:t>
            </w:r>
          </w:p>
        </w:tc>
        <w:tc>
          <w:tcPr>
            <w:tcW w:w="1134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gramStart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, д. 67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1 542 835,8</w:t>
            </w:r>
          </w:p>
        </w:tc>
        <w:tc>
          <w:tcPr>
            <w:tcW w:w="1276" w:type="dxa"/>
          </w:tcPr>
          <w:p w:rsidR="00B9359D" w:rsidRPr="00B9359D" w:rsidRDefault="00027760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1542</w:t>
            </w:r>
            <w:r w:rsidR="00B9359D" w:rsidRPr="00B9359D">
              <w:rPr>
                <w:rFonts w:ascii="Times New Roman" w:eastAsia="Calibri" w:hAnsi="Times New Roman" w:cs="Times New Roman"/>
                <w:sz w:val="12"/>
                <w:szCs w:val="12"/>
              </w:rPr>
              <w:t>835,8</w:t>
            </w: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B9359D" w:rsidRPr="00B9359D" w:rsidRDefault="00B9359D" w:rsidP="00B9359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B5AD1" w:rsidRDefault="00AB5AD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8AE" w:rsidRDefault="002178AE" w:rsidP="002178A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178AE" w:rsidRPr="0015017C" w:rsidRDefault="002178AE" w:rsidP="002178A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178AE" w:rsidRPr="0015017C" w:rsidRDefault="002178AE" w:rsidP="002178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178AE" w:rsidRPr="0015017C" w:rsidRDefault="002178AE" w:rsidP="002178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178AE" w:rsidRPr="0015017C" w:rsidRDefault="002178AE" w:rsidP="002178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178AE" w:rsidRPr="0015017C" w:rsidRDefault="002178AE" w:rsidP="002178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178AE" w:rsidRPr="0015017C" w:rsidRDefault="002178AE" w:rsidP="002178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№10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178AE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 квартал 2016 г.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178AE" w:rsidRPr="002178AE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8AE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8A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Антоновка муниципального района Сергиевский Самарской области, Собрание представителей сельского поселения Антоновка  муниципального района Сергиевский Самарской области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178A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178AE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Антоновка муниципального района Сергиевский среднюю стоимость одного квадратного метра общей площади жилья на II квартал 2016 г. в размере 19859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178AE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178AE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178AE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178AE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8AE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178AE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178AE" w:rsidRPr="002178AE" w:rsidRDefault="002178AE" w:rsidP="002178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178AE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178AE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972E81" w:rsidRDefault="00972E81" w:rsidP="00972E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72E81" w:rsidRPr="0015017C" w:rsidRDefault="00972E81" w:rsidP="00972E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972E81" w:rsidRPr="0015017C" w:rsidRDefault="00972E81" w:rsidP="00972E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2E81" w:rsidRPr="0015017C" w:rsidRDefault="00972E81" w:rsidP="00972E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2E81" w:rsidRPr="0015017C" w:rsidRDefault="00972E81" w:rsidP="00972E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2E81" w:rsidRPr="0015017C" w:rsidRDefault="00972E81" w:rsidP="00972E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2E81" w:rsidRPr="0015017C" w:rsidRDefault="00972E81" w:rsidP="00972E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2E81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 квартал 2016 г.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2E81" w:rsidRPr="00972E81" w:rsidRDefault="00972E81" w:rsidP="00972E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E81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E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Верхняя Орлянка муниципального района Сергиевский Самарской области, Собрание представителей сельского поселения Верхняя Орлянка  муниципального района Сергиевский Самарской области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2E81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72E81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II квартал 2016 г. в размере 10506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72E81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72E81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2E8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2E8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E81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E81">
        <w:rPr>
          <w:rFonts w:ascii="Times New Roman" w:eastAsia="Calibri" w:hAnsi="Times New Roman" w:cs="Times New Roman"/>
          <w:sz w:val="12"/>
          <w:szCs w:val="12"/>
        </w:rPr>
        <w:t>Исмагилова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2E81" w:rsidRPr="00972E81" w:rsidRDefault="00972E81" w:rsidP="00972E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E81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E81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762AD4" w:rsidRDefault="00762AD4" w:rsidP="00762A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62AD4" w:rsidRPr="0015017C" w:rsidRDefault="00762AD4" w:rsidP="00762A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762AD4" w:rsidRPr="0015017C" w:rsidRDefault="00762AD4" w:rsidP="00762A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2AD4" w:rsidRPr="0015017C" w:rsidRDefault="00762AD4" w:rsidP="00762A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2AD4" w:rsidRPr="0015017C" w:rsidRDefault="00762AD4" w:rsidP="00762A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2AD4" w:rsidRPr="0015017C" w:rsidRDefault="00762AD4" w:rsidP="00762A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62AD4" w:rsidRPr="0015017C" w:rsidRDefault="00762AD4" w:rsidP="00762A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№9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2AD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 муниципального района Сергиевский на II квартал 2016 г.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2AD4" w:rsidRPr="00762AD4" w:rsidRDefault="00762AD4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2AD4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2A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15256" w:rsidRDefault="00762AD4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05.07.2005 № 139-ГД  «О жилище»,  Уставом сельского  поселения  Воротнее </w:t>
      </w:r>
    </w:p>
    <w:p w:rsidR="00762AD4" w:rsidRPr="00762AD4" w:rsidRDefault="00762AD4" w:rsidP="002152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lastRenderedPageBreak/>
        <w:t>муниципального района Сергиевский Самарской области, Собрание представителей сельского поселения Воротнее  муниципального района Сергиевский Самарской области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2AD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762AD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Воротнее муниципального района Сергиевский среднюю стоимость одного квадратного метра общей площади жилья на II квартал 2016 г. 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62AD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762AD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2AD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62AD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2AD4">
        <w:rPr>
          <w:rFonts w:ascii="Times New Roman" w:eastAsia="Calibri" w:hAnsi="Times New Roman" w:cs="Times New Roman"/>
          <w:sz w:val="12"/>
          <w:szCs w:val="12"/>
        </w:rPr>
        <w:t>сельского поселения  Воротнее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762AD4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2AD4" w:rsidRPr="00762AD4" w:rsidRDefault="00762AD4" w:rsidP="00762A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2AD4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2AD4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215256" w:rsidRDefault="00215256" w:rsidP="009743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43C2" w:rsidRDefault="009743C2" w:rsidP="009743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743C2" w:rsidRPr="0015017C" w:rsidRDefault="009743C2" w:rsidP="009743C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9743C2" w:rsidRPr="0015017C" w:rsidRDefault="009743C2" w:rsidP="00974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43C2" w:rsidRPr="0015017C" w:rsidRDefault="009743C2" w:rsidP="00974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43C2" w:rsidRPr="0015017C" w:rsidRDefault="009743C2" w:rsidP="00974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43C2" w:rsidRPr="0015017C" w:rsidRDefault="009743C2" w:rsidP="00974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43C2" w:rsidRPr="0015017C" w:rsidRDefault="009743C2" w:rsidP="00974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43C2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 муниципального района Сергиевский на II квартал 2016 г.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43C2" w:rsidRPr="009743C2" w:rsidRDefault="009743C2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43C2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43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Елшанка муниципального района Сергиевский Самарской области, Собрание представителей сельского поселения Елшанка  муниципального района Сергиевский Самарской области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43C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9743C2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II квартал 2016 г. в размере 14708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9743C2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9743C2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43C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43C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43C2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43C2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43C2" w:rsidRPr="009743C2" w:rsidRDefault="009743C2" w:rsidP="009743C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43C2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43C2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215256" w:rsidRDefault="00215256" w:rsidP="00C64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641D4" w:rsidRDefault="00C641D4" w:rsidP="00C64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641D4" w:rsidRPr="0015017C" w:rsidRDefault="00C641D4" w:rsidP="00C64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C641D4" w:rsidRPr="0015017C" w:rsidRDefault="00C641D4" w:rsidP="00C64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641D4" w:rsidRPr="0015017C" w:rsidRDefault="00C641D4" w:rsidP="00C64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641D4" w:rsidRPr="0015017C" w:rsidRDefault="00C641D4" w:rsidP="00C64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641D4" w:rsidRPr="0015017C" w:rsidRDefault="00C641D4" w:rsidP="00C64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641D4" w:rsidRPr="0015017C" w:rsidRDefault="00C641D4" w:rsidP="00C64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№9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41D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 квартал 2016 г.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41D4" w:rsidRPr="00C641D4" w:rsidRDefault="00C641D4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41D4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4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Захаркино муниципального района Сергиевский Самарской области, Собрание представителей сельского поселения Захаркино  муниципального района Сергиевский Самарской области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641D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C641D4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II квартал 2016 г. в размере 12393 рубля.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C641D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C641D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641D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641D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15256" w:rsidRDefault="00215256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41D4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641D4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641D4" w:rsidRPr="00C641D4" w:rsidRDefault="00C641D4" w:rsidP="00C64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641D4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641D4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5C4F75" w:rsidRDefault="005C4F75" w:rsidP="005C4F7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5C4F75" w:rsidRPr="0015017C" w:rsidRDefault="005C4F75" w:rsidP="005C4F7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5C4F75" w:rsidRPr="0015017C" w:rsidRDefault="005C4F75" w:rsidP="005C4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C4F75" w:rsidRPr="0015017C" w:rsidRDefault="005C4F75" w:rsidP="005C4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C4F75" w:rsidRPr="0015017C" w:rsidRDefault="005C4F75" w:rsidP="005C4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C4F75" w:rsidRPr="0015017C" w:rsidRDefault="005C4F75" w:rsidP="005C4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C4F75" w:rsidRPr="0015017C" w:rsidRDefault="005C4F75" w:rsidP="005C4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№9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C4F75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на II квартал 2016 г.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C4F75" w:rsidRPr="005C4F75" w:rsidRDefault="005C4F75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4F75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4F7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Кармало-Аделяково муниципального района Сергиевский Самарской области, Собрание представителей сельского поселения Кармало-Аделяково  муниципального района Сергиевский Самарской области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C4F7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 xml:space="preserve">1.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II квартал 2016 г. в размере 9935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C4F7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C4F7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C4F75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C4F75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4F75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4F75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5C4F75" w:rsidRPr="005C4F75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646D6" w:rsidRDefault="005C4F75" w:rsidP="005C4F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C4F75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C4F75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3854CC" w:rsidRDefault="003854CC" w:rsidP="003854C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854CC" w:rsidRPr="0015017C" w:rsidRDefault="003854CC" w:rsidP="003854C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3854CC" w:rsidRPr="0015017C" w:rsidRDefault="003854CC" w:rsidP="003854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54CC" w:rsidRPr="0015017C" w:rsidRDefault="003854CC" w:rsidP="003854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54CC" w:rsidRPr="0015017C" w:rsidRDefault="003854CC" w:rsidP="003854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54CC" w:rsidRPr="0015017C" w:rsidRDefault="003854CC" w:rsidP="003854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854CC" w:rsidRPr="0015017C" w:rsidRDefault="003854CC" w:rsidP="003854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54CC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 квартал 2016 г.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54CC" w:rsidRPr="003854CC" w:rsidRDefault="003854CC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4C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4C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Калиновка 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854C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854CC">
        <w:rPr>
          <w:rFonts w:ascii="Times New Roman" w:eastAsia="Calibri" w:hAnsi="Times New Roman" w:cs="Times New Roman"/>
          <w:sz w:val="12"/>
          <w:szCs w:val="12"/>
        </w:rPr>
        <w:t xml:space="preserve">Утвердить по сельскому поселению Калиновка муниципального района Сергиевский среднюю стоимость одного квадратного метра общей площади жилья на II квартал 2016 г. в размере 13342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3854CC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3854CC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854C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854CC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4C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854CC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54CC" w:rsidRPr="003854CC" w:rsidRDefault="003854CC" w:rsidP="003854C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54CC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854CC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6E1022" w:rsidRDefault="006E1022" w:rsidP="006E10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E1022" w:rsidRPr="0015017C" w:rsidRDefault="006E1022" w:rsidP="006E10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6E1022" w:rsidRPr="0015017C" w:rsidRDefault="006E1022" w:rsidP="006E10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1022" w:rsidRPr="0015017C" w:rsidRDefault="006E1022" w:rsidP="006E10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1022" w:rsidRPr="0015017C" w:rsidRDefault="006E1022" w:rsidP="006E10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1022" w:rsidRPr="0015017C" w:rsidRDefault="006E1022" w:rsidP="006E10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E1022" w:rsidRPr="0015017C" w:rsidRDefault="006E1022" w:rsidP="006E10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022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 квартал 2016 г.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022" w:rsidRPr="006E1022" w:rsidRDefault="006E1022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1022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10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Кандабулак муниципального района Сергиевский Самарской области, Собрание представителей сельского поселения Кандабулак  муниципального района Сергиевский Самарской области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102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6E1022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Кандабулак муниципального района Сергиевский среднюю стоимость одного квадратного метра общей площади жилья на II квартал 2016 г. в размере 14393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E1022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6E1022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6E1022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E1022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1022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6E1022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1022" w:rsidRPr="006E1022" w:rsidRDefault="006E1022" w:rsidP="006E10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022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2C0F44" w:rsidRDefault="002C0F44" w:rsidP="002C0F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C0F44" w:rsidRPr="0015017C" w:rsidRDefault="002C0F44" w:rsidP="002C0F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№9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0F44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 квартал 2016 г.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C0F44" w:rsidRPr="002C0F44" w:rsidRDefault="002C0F44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0F44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0F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Красносельское муниципального района Сергиевский Самарской области, Собрание представителей сельского поселения Красносельское  муниципального района Сергиевский Самарской области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2C0F4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 xml:space="preserve">1.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 квартал 2016 г. в размере 11557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C0F44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C0F44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C0F44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C0F44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0F44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C0F44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C0F44" w:rsidRPr="002C0F44" w:rsidRDefault="002C0F44" w:rsidP="002C0F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C0F44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C0F44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2C0F44" w:rsidRDefault="002C0F44" w:rsidP="002C0F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C0F44" w:rsidRPr="0015017C" w:rsidRDefault="002C0F44" w:rsidP="002C0F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505D97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C0F44" w:rsidRPr="0015017C" w:rsidRDefault="002C0F44" w:rsidP="002C0F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№9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05D97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 квартал 2016 г.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5D97" w:rsidRPr="00505D97" w:rsidRDefault="00505D97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05D97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05D9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Кутузовский муниципального района Сергиевский Самарской области, Собрание представителей сельского поселения Кутузовский  муниципального района Сергиевский Самарской области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505D97">
        <w:rPr>
          <w:rFonts w:ascii="Times New Roman" w:eastAsia="Calibri" w:hAnsi="Times New Roman" w:cs="Times New Roman"/>
          <w:sz w:val="12"/>
          <w:szCs w:val="12"/>
        </w:rPr>
        <w:t>: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05D97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II квартал 2016 г. в размере 12220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505D97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505D97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05D97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05D97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05D97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05D97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05D97" w:rsidRPr="00505D97" w:rsidRDefault="00505D97" w:rsidP="00505D9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5D97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05D97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D9070A" w:rsidRDefault="00D9070A" w:rsidP="00D90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9070A" w:rsidRPr="0015017C" w:rsidRDefault="00D9070A" w:rsidP="00D9070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D9070A" w:rsidRPr="0015017C" w:rsidRDefault="00D9070A" w:rsidP="00D90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9070A" w:rsidRPr="0015017C" w:rsidRDefault="00D9070A" w:rsidP="00D90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9070A" w:rsidRPr="0015017C" w:rsidRDefault="00D9070A" w:rsidP="00D90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9070A" w:rsidRPr="0015017C" w:rsidRDefault="00D9070A" w:rsidP="00D90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9070A" w:rsidRPr="0015017C" w:rsidRDefault="00D9070A" w:rsidP="00D90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070A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Липовка  муниципального района Сергиевский на II квартал 2016 г.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9070A" w:rsidRPr="00D9070A" w:rsidRDefault="00D9070A" w:rsidP="00D90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070A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07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Законом Самарской области от 05.07.2005 № 139-ГД  «О жилище»,  Уставом сельского  поселения  Липовка муниципального района Сергиевский Самарской области, Собрание представителей сельского поселения Липовка  муниципального района Сергиевский Самарской области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9070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 xml:space="preserve">1. Утвердить по сельскому поселению Липовка муниципального района Сергиевский среднюю стоимость одного квадратного метра общей площади жилья на II квартал 2016 г. в размере 8721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9070A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9070A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9070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9070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9070A">
        <w:rPr>
          <w:rFonts w:ascii="Times New Roman" w:eastAsia="Calibri" w:hAnsi="Times New Roman" w:cs="Times New Roman"/>
          <w:sz w:val="12"/>
          <w:szCs w:val="12"/>
        </w:rPr>
        <w:t>сельского поселения  Липовка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Глава сельского поселения  Липовка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9070A" w:rsidRPr="00D9070A" w:rsidRDefault="00D9070A" w:rsidP="00D907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9070A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215256" w:rsidRDefault="00215256" w:rsidP="00167A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67AE1" w:rsidRDefault="00167AE1" w:rsidP="00167A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67AE1" w:rsidRPr="0015017C" w:rsidRDefault="00167AE1" w:rsidP="00167A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167AE1" w:rsidRPr="0015017C" w:rsidRDefault="00167AE1" w:rsidP="00167A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67AE1" w:rsidRPr="0015017C" w:rsidRDefault="00167AE1" w:rsidP="00167A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67AE1" w:rsidRPr="0015017C" w:rsidRDefault="00167AE1" w:rsidP="00167A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67AE1" w:rsidRPr="0015017C" w:rsidRDefault="00167AE1" w:rsidP="00167A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67AE1" w:rsidRPr="0015017C" w:rsidRDefault="00167AE1" w:rsidP="00167A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7AE1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Светлодольск  муниципального района Сергиевский на II квартал 2016 г.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7AE1" w:rsidRPr="00167AE1" w:rsidRDefault="00167AE1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7AE1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7AE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Светлодольск  муниципального района Сергиевский Самарской области, Собрание представителей сельского поселения Светлодольск  муниципального района Сергиевский Самарской области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167AE1">
        <w:rPr>
          <w:rFonts w:ascii="Times New Roman" w:eastAsia="Calibri" w:hAnsi="Times New Roman" w:cs="Times New Roman"/>
          <w:sz w:val="12"/>
          <w:szCs w:val="12"/>
        </w:rPr>
        <w:t>: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167AE1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Светлодольск  муниципального района Сергиевский среднюю стоимость одного квадратного метра общей площади жилья на II квартал 2016 г. в размере 23429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167AE1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167AE1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67AE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67AE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7AE1">
        <w:rPr>
          <w:rFonts w:ascii="Times New Roman" w:eastAsia="Calibri" w:hAnsi="Times New Roman" w:cs="Times New Roman"/>
          <w:sz w:val="12"/>
          <w:szCs w:val="12"/>
        </w:rPr>
        <w:t>сельского поселения  Светлодольск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67AE1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Светлодольск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67AE1" w:rsidRPr="00167AE1" w:rsidRDefault="00167AE1" w:rsidP="00167A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7AE1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7AE1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215256" w:rsidRDefault="00215256" w:rsidP="00FF0F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F0F7C" w:rsidRDefault="00FF0F7C" w:rsidP="00FF0F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F0F7C" w:rsidRPr="0015017C" w:rsidRDefault="00FF0F7C" w:rsidP="00FF0F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FF0F7C" w:rsidRPr="0015017C" w:rsidRDefault="00FF0F7C" w:rsidP="00FF0F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0F7C" w:rsidRPr="0015017C" w:rsidRDefault="00FF0F7C" w:rsidP="00FF0F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0F7C" w:rsidRPr="0015017C" w:rsidRDefault="00FF0F7C" w:rsidP="00FF0F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0F7C" w:rsidRPr="0015017C" w:rsidRDefault="00FF0F7C" w:rsidP="00FF0F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F0F7C" w:rsidRPr="0015017C" w:rsidRDefault="00FF0F7C" w:rsidP="00FF0F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№11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0F7C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 квартал 2016 г.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0F7C" w:rsidRPr="00FF0F7C" w:rsidRDefault="00FF0F7C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F7C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F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№139-ГД  «О жилище», Уставом сельского  поселения 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F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области, Собрание представителей сельского поселения Сергиевск муниципального района Сергиевский Самарской области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F0F7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FF0F7C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II квартал 2016г. в размере 31110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F0F7C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FF0F7C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F0F7C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F7C">
        <w:rPr>
          <w:rFonts w:ascii="Times New Roman" w:eastAsia="Calibri" w:hAnsi="Times New Roman" w:cs="Times New Roman"/>
          <w:sz w:val="12"/>
          <w:szCs w:val="12"/>
        </w:rPr>
        <w:t>в газете «Сергиевский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F7C">
        <w:rPr>
          <w:rFonts w:ascii="Times New Roman" w:eastAsia="Calibri" w:hAnsi="Times New Roman" w:cs="Times New Roman"/>
          <w:sz w:val="12"/>
          <w:szCs w:val="12"/>
        </w:rPr>
        <w:t>вестник».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F0F7C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0F7C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0F7C" w:rsidRPr="00FF0F7C" w:rsidRDefault="00FF0F7C" w:rsidP="00FF0F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0F7C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D35DDD" w:rsidRDefault="00D35DDD" w:rsidP="00D35DD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D35DDD" w:rsidRPr="0015017C" w:rsidRDefault="00D35DDD" w:rsidP="00D35DD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№11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35DDD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 квартал 2016 г.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35DDD" w:rsidRPr="00D35DDD" w:rsidRDefault="00D35DDD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5DDD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5DD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Серноводск  муниципального района Сергиевский Самарской области, Собрание представителей сельского поселения Серноводск  муниципального района Сергиевский Самарской области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35DD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35DDD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II квартал 2016 г. в размере 24990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35DDD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35DDD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35DD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35DD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35DDD">
        <w:rPr>
          <w:rFonts w:ascii="Times New Roman" w:eastAsia="Calibri" w:hAnsi="Times New Roman" w:cs="Times New Roman"/>
          <w:sz w:val="12"/>
          <w:szCs w:val="12"/>
        </w:rPr>
        <w:t>сельского поселения  Серноводск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35DDD" w:rsidRPr="00D35DDD" w:rsidRDefault="00D35DDD" w:rsidP="00D35DD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35DDD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D35DDD" w:rsidRDefault="00D35DDD" w:rsidP="00D35DD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35DDD" w:rsidRPr="0015017C" w:rsidRDefault="00D35DDD" w:rsidP="00D35DD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 w:rsidR="00D72FCA">
        <w:rPr>
          <w:rFonts w:ascii="Times New Roman" w:eastAsia="Calibri" w:hAnsi="Times New Roman" w:cs="Times New Roman"/>
          <w:b/>
          <w:sz w:val="12"/>
          <w:szCs w:val="12"/>
        </w:rPr>
        <w:t>УРГУТ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35DDD" w:rsidRPr="0015017C" w:rsidRDefault="00D35DDD" w:rsidP="00D35DD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D72FCA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</w:t>
      </w:r>
      <w:r w:rsidR="00D72FC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D72FCA" w:rsidRDefault="00D72FCA" w:rsidP="00D72F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72FCA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72FC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на II квартал 2016 г.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72FCA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72F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Сургут муниципального района Сергиевский Самарской области, Собрание представителей сельского поселения Сургут муниципального района Сергиевский Самарской области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D72FCA">
        <w:rPr>
          <w:rFonts w:ascii="Times New Roman" w:eastAsia="Calibri" w:hAnsi="Times New Roman" w:cs="Times New Roman"/>
          <w:sz w:val="12"/>
          <w:szCs w:val="12"/>
        </w:rPr>
        <w:t>: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D72FCA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II квартал 2016 г. в размере 22236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72FCA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D72FCA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72FC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72FC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72FCA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72FCA" w:rsidRPr="00D72FCA" w:rsidRDefault="00D72FCA" w:rsidP="00D72FC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72FCA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265088" w:rsidRDefault="00265088" w:rsidP="002650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65088" w:rsidRPr="0015017C" w:rsidRDefault="00265088" w:rsidP="0026508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265088" w:rsidRPr="0015017C" w:rsidRDefault="00265088" w:rsidP="002650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5088" w:rsidRPr="0015017C" w:rsidRDefault="00265088" w:rsidP="002650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5088" w:rsidRPr="0015017C" w:rsidRDefault="00265088" w:rsidP="002650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5088" w:rsidRPr="0015017C" w:rsidRDefault="00265088" w:rsidP="002650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65088" w:rsidRPr="0015017C" w:rsidRDefault="00265088" w:rsidP="002650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65088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Черновка  муниципального района Сергиевский на II квартал 2016 г.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5088" w:rsidRPr="00265088" w:rsidRDefault="00265088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5088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50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сельского  поселения  Черновка  муниципального района Сергиевский Самарской области, Собрание представителей сельского поселения Черновка   муниципального района Сергиевский Самарской области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508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65088">
        <w:rPr>
          <w:rFonts w:ascii="Times New Roman" w:eastAsia="Calibri" w:hAnsi="Times New Roman" w:cs="Times New Roman"/>
          <w:sz w:val="12"/>
          <w:szCs w:val="12"/>
        </w:rPr>
        <w:t xml:space="preserve"> Утвердить по сельскому поселению Черновка муниципального района Сергиевский среднюю стоимость одного квадратного метра общей площади жилья на II квартал 2016 г. в размере 14260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65088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265088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r w:rsidRPr="0026508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6508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5088">
        <w:rPr>
          <w:rFonts w:ascii="Times New Roman" w:eastAsia="Calibri" w:hAnsi="Times New Roman" w:cs="Times New Roman"/>
          <w:sz w:val="12"/>
          <w:szCs w:val="12"/>
        </w:rPr>
        <w:t>сельского поселения  Черновка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5088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65088" w:rsidRPr="00265088" w:rsidRDefault="00265088" w:rsidP="0026508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5088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5088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6E0D58" w:rsidRDefault="006E0D58" w:rsidP="006E0D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E0D58" w:rsidRPr="0015017C" w:rsidRDefault="006E0D58" w:rsidP="006E0D5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6E0D58" w:rsidRPr="0015017C" w:rsidRDefault="006E0D58" w:rsidP="006E0D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0D58" w:rsidRPr="0015017C" w:rsidRDefault="006E0D58" w:rsidP="006E0D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0D58" w:rsidRPr="0015017C" w:rsidRDefault="006E0D58" w:rsidP="006E0D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0D58" w:rsidRPr="0015017C" w:rsidRDefault="006E0D58" w:rsidP="006E0D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E0D58" w:rsidRPr="0015017C" w:rsidRDefault="006E0D58" w:rsidP="006E0D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 апреля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№10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0D58">
        <w:rPr>
          <w:rFonts w:ascii="Times New Roman" w:eastAsia="Calibri" w:hAnsi="Times New Roman" w:cs="Times New Roman"/>
          <w:b/>
          <w:sz w:val="12"/>
          <w:szCs w:val="12"/>
        </w:rPr>
        <w:t>Об утверждении средней стоимости одного квадратного метра общей площади жилья по городскому поселению Суходол муниципального района Сергиевский на II квартал 2016 г.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0D58" w:rsidRPr="006E0D58" w:rsidRDefault="006E0D58" w:rsidP="006E0D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58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5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05.07.2005 № 139-ГД  «О жилище»,  Уставом городского  поселения  Суходол муниципального района Сергиевский Самарской области, Собрание представителей городского поселения Суходол  муниципального района Сергиевский Самарской области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0D5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 xml:space="preserve">1. Утвердить по городскому поселению Суходол муниципального района Сергиевский среднюю стоимость одного квадратного метра общей площади жилья на II квартал 2016 г. в размере 26265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E0D58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6E0D58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E0D5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E0D5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0D58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Глава городского поселения  Суходол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0D58" w:rsidRPr="006E0D58" w:rsidRDefault="006E0D58" w:rsidP="006E0D5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0D58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455644" w:rsidRDefault="00455644" w:rsidP="004556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55644" w:rsidRPr="0015017C" w:rsidRDefault="00455644" w:rsidP="0045564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455644" w:rsidRPr="0015017C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55644" w:rsidRPr="0015017C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5017C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55644" w:rsidRPr="0015017C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55644" w:rsidRPr="0015017C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5017C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55644" w:rsidRPr="0015017C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04 мая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2016г.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501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№16</w:t>
      </w:r>
    </w:p>
    <w:p w:rsidR="00455644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644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планировки территории и проекта межевания территории объекта</w:t>
      </w:r>
    </w:p>
    <w:p w:rsidR="00455644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644">
        <w:rPr>
          <w:rFonts w:ascii="Times New Roman" w:eastAsia="Calibri" w:hAnsi="Times New Roman" w:cs="Times New Roman"/>
          <w:b/>
          <w:sz w:val="12"/>
          <w:szCs w:val="12"/>
        </w:rPr>
        <w:t xml:space="preserve"> «Строительство ЛЭП-6 </w:t>
      </w:r>
      <w:proofErr w:type="spellStart"/>
      <w:r w:rsidRPr="00455644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b/>
          <w:sz w:val="12"/>
          <w:szCs w:val="12"/>
        </w:rPr>
        <w:t xml:space="preserve"> от опоры 400/141 ЛЭП-6 </w:t>
      </w:r>
      <w:proofErr w:type="spellStart"/>
      <w:r w:rsidRPr="00455644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b/>
          <w:sz w:val="12"/>
          <w:szCs w:val="12"/>
        </w:rPr>
        <w:t xml:space="preserve"> Ф-4 ПС 110/35/6 </w:t>
      </w:r>
      <w:proofErr w:type="spellStart"/>
      <w:r w:rsidRPr="00455644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proofErr w:type="spellStart"/>
      <w:r w:rsidRPr="00455644">
        <w:rPr>
          <w:rFonts w:ascii="Times New Roman" w:eastAsia="Calibri" w:hAnsi="Times New Roman" w:cs="Times New Roman"/>
          <w:b/>
          <w:sz w:val="12"/>
          <w:szCs w:val="12"/>
        </w:rPr>
        <w:t>Серноводская</w:t>
      </w:r>
      <w:proofErr w:type="spellEnd"/>
      <w:r w:rsidRPr="00455644">
        <w:rPr>
          <w:rFonts w:ascii="Times New Roman" w:eastAsia="Calibri" w:hAnsi="Times New Roman" w:cs="Times New Roman"/>
          <w:b/>
          <w:sz w:val="12"/>
          <w:szCs w:val="12"/>
        </w:rPr>
        <w:t xml:space="preserve">» с установкой проектируемой КТП 6/0,4 </w:t>
      </w:r>
      <w:proofErr w:type="spellStart"/>
      <w:r w:rsidRPr="00455644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</w:p>
    <w:p w:rsidR="00455644" w:rsidRPr="00455644" w:rsidRDefault="00455644" w:rsidP="0045564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644">
        <w:rPr>
          <w:rFonts w:ascii="Times New Roman" w:eastAsia="Calibri" w:hAnsi="Times New Roman" w:cs="Times New Roman"/>
          <w:b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455644">
        <w:rPr>
          <w:rFonts w:ascii="Times New Roman" w:eastAsia="Calibri" w:hAnsi="Times New Roman" w:cs="Times New Roman"/>
          <w:b/>
          <w:sz w:val="12"/>
          <w:szCs w:val="12"/>
        </w:rPr>
        <w:t>межрегионгаз</w:t>
      </w:r>
      <w:proofErr w:type="spellEnd"/>
      <w:r w:rsidRPr="00455644">
        <w:rPr>
          <w:rFonts w:ascii="Times New Roman" w:eastAsia="Calibri" w:hAnsi="Times New Roman" w:cs="Times New Roman"/>
          <w:b/>
          <w:sz w:val="12"/>
          <w:szCs w:val="12"/>
        </w:rPr>
        <w:t>»)» в границах сельского поселения Калиновка муниципального района Сергиевский Самарской области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55644">
        <w:rPr>
          <w:rFonts w:ascii="Times New Roman" w:eastAsia="Calibri" w:hAnsi="Times New Roman" w:cs="Times New Roman"/>
          <w:sz w:val="12"/>
          <w:szCs w:val="12"/>
        </w:rPr>
        <w:t>Рассмотрев предложение филиала ПАО «МРСК Волги» - «Самарские РС» Самарского производственного отделения  от 29.04.2016 г. входящий номер 28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Калиновка муниципального района Сергиевский Самарской области</w:t>
      </w:r>
      <w:proofErr w:type="gramEnd"/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5564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«Строительство ЛЭП-6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 в отношении территории, находящейся в границах колхоза «Первое Мая», кадастровый</w:t>
      </w:r>
      <w:proofErr w:type="gram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№</w:t>
      </w:r>
      <w:proofErr w:type="gramStart"/>
      <w:r w:rsidRPr="00455644">
        <w:rPr>
          <w:rFonts w:ascii="Times New Roman" w:eastAsia="Calibri" w:hAnsi="Times New Roman" w:cs="Times New Roman"/>
          <w:sz w:val="12"/>
          <w:szCs w:val="12"/>
        </w:rPr>
        <w:t>63:32:0000000:593 учетный номер части 9 (приблизительно 3,5 км севернее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Калиновка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объекта «Строительство ЛЭП-6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proofErr w:type="gram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 в срок до 26 мая 2016 года.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В указанный в настоящем пункте срок филиалу ПАО «МРСК Волги</w:t>
      </w:r>
      <w:proofErr w:type="gramStart"/>
      <w:r w:rsidRPr="00455644">
        <w:rPr>
          <w:rFonts w:ascii="Times New Roman" w:eastAsia="Calibri" w:hAnsi="Times New Roman" w:cs="Times New Roman"/>
          <w:sz w:val="12"/>
          <w:szCs w:val="12"/>
        </w:rPr>
        <w:t>»-</w:t>
      </w:r>
      <w:proofErr w:type="gram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«Самарские РС» Самарскому производственному отделению  обеспечить представление в администрацию сельского поселения Калиновка муниципального района Сергиевский Самарской области подготовленный проект планировки территории и проект межевания территории объекта «Строительство ЛЭП-6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455644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455644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области.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16 мая 2016 года.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45564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5564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55644" w:rsidRPr="00455644" w:rsidRDefault="00455644" w:rsidP="004556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455644" w:rsidRDefault="00455644" w:rsidP="004556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646D6" w:rsidRDefault="00455644" w:rsidP="0045564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5644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8646D6" w:rsidRDefault="009C45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5901" cy="2777706"/>
            <wp:effectExtent l="0" t="0" r="0" b="0"/>
            <wp:docPr id="1" name="Рисунок 1" descr="C:\Users\Urist\AppData\Local\Microsoft\Windows\Temporary Internet Files\Content.Word\трасса ВЛ 6 кВ с.п.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трасса ВЛ 6 кВ с.п. Калинов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85" cy="27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D6" w:rsidRDefault="009C45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61779" cy="2993366"/>
            <wp:effectExtent l="0" t="0" r="0" b="0"/>
            <wp:docPr id="2" name="Рисунок 2" descr="C:\Users\Urist\AppData\Local\Microsoft\Windows\Temporary Internet Files\Content.Word\С карты функц. зон с.п.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ist\AppData\Local\Microsoft\Windows\Temporary Internet Files\Content.Word\С карты функц. зон с.п. Калино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62" cy="299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BA" w:rsidRDefault="00DA62B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05.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902ABE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AC" w:rsidRDefault="00D017AC" w:rsidP="000F23DD">
      <w:pPr>
        <w:spacing w:after="0" w:line="240" w:lineRule="auto"/>
      </w:pPr>
      <w:r>
        <w:separator/>
      </w:r>
    </w:p>
  </w:endnote>
  <w:endnote w:type="continuationSeparator" w:id="0">
    <w:p w:rsidR="00D017AC" w:rsidRDefault="00D017AC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AC" w:rsidRDefault="00D017AC" w:rsidP="000F23DD">
      <w:pPr>
        <w:spacing w:after="0" w:line="240" w:lineRule="auto"/>
      </w:pPr>
      <w:r>
        <w:separator/>
      </w:r>
    </w:p>
  </w:footnote>
  <w:footnote w:type="continuationSeparator" w:id="0">
    <w:p w:rsidR="00D017AC" w:rsidRDefault="00D017AC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AC" w:rsidRDefault="00D017AC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F54DAC">
          <w:fldChar w:fldCharType="begin"/>
        </w:r>
        <w:r w:rsidR="00F54DAC">
          <w:instrText>PAGE   \* MERGEFORMAT</w:instrText>
        </w:r>
        <w:r w:rsidR="00F54DAC">
          <w:fldChar w:fldCharType="separate"/>
        </w:r>
        <w:r w:rsidR="000061B6">
          <w:rPr>
            <w:noProof/>
          </w:rPr>
          <w:t>3</w:t>
        </w:r>
        <w:r w:rsidR="00F54DAC">
          <w:rPr>
            <w:noProof/>
          </w:rPr>
          <w:fldChar w:fldCharType="end"/>
        </w:r>
      </w:sdtContent>
    </w:sdt>
  </w:p>
  <w:p w:rsidR="00F54DAC" w:rsidRDefault="00F54DAC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F54DAC" w:rsidRPr="00C86DE1" w:rsidRDefault="00F54DAC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06 мая 2016 года, №24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141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</w:t>
    </w:r>
    <w:r w:rsidR="000061B6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F54DAC" w:rsidRDefault="00F54DA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DAC" w:rsidRPr="000443FC" w:rsidRDefault="00F54DAC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54DAC" w:rsidRPr="00263DC0" w:rsidRDefault="00F54DAC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F54DAC" w:rsidRDefault="00F54DAC"/>
  <w:p w:rsidR="00F54DAC" w:rsidRDefault="00F54DAC"/>
  <w:p w:rsidR="00F54DAC" w:rsidRDefault="00F54DAC"/>
  <w:p w:rsidR="00F54DAC" w:rsidRDefault="00F54DAC"/>
  <w:p w:rsidR="00F54DAC" w:rsidRDefault="00F54DAC"/>
  <w:p w:rsidR="00F54DAC" w:rsidRDefault="00F54DAC"/>
  <w:p w:rsidR="00F54DAC" w:rsidRDefault="00F54DAC"/>
  <w:p w:rsidR="00F54DAC" w:rsidRDefault="00F54DAC"/>
  <w:p w:rsidR="00F54DAC" w:rsidRDefault="00F54DAC"/>
  <w:p w:rsidR="00F54DAC" w:rsidRDefault="00F5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7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0"/>
  </w:num>
  <w:num w:numId="5">
    <w:abstractNumId w:val="20"/>
  </w:num>
  <w:num w:numId="6">
    <w:abstractNumId w:val="41"/>
  </w:num>
  <w:num w:numId="7">
    <w:abstractNumId w:val="35"/>
  </w:num>
  <w:num w:numId="8">
    <w:abstractNumId w:val="17"/>
  </w:num>
  <w:num w:numId="9">
    <w:abstractNumId w:val="39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29"/>
  </w:num>
  <w:num w:numId="15">
    <w:abstractNumId w:val="33"/>
  </w:num>
  <w:num w:numId="16">
    <w:abstractNumId w:val="15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32"/>
  </w:num>
  <w:num w:numId="24">
    <w:abstractNumId w:val="24"/>
  </w:num>
  <w:num w:numId="25">
    <w:abstractNumId w:val="38"/>
  </w:num>
  <w:num w:numId="26">
    <w:abstractNumId w:val="36"/>
  </w:num>
  <w:num w:numId="27">
    <w:abstractNumId w:val="22"/>
  </w:num>
  <w:num w:numId="28">
    <w:abstractNumId w:val="31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3BE7"/>
    <w:rsid w:val="0000414F"/>
    <w:rsid w:val="00004A1B"/>
    <w:rsid w:val="000050BA"/>
    <w:rsid w:val="000061B6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54F"/>
    <w:rsid w:val="000246D0"/>
    <w:rsid w:val="000253EE"/>
    <w:rsid w:val="00025CCD"/>
    <w:rsid w:val="00025D93"/>
    <w:rsid w:val="0002605A"/>
    <w:rsid w:val="000261BC"/>
    <w:rsid w:val="0002654E"/>
    <w:rsid w:val="00027089"/>
    <w:rsid w:val="00027760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FF2"/>
    <w:rsid w:val="000C0041"/>
    <w:rsid w:val="000C00E7"/>
    <w:rsid w:val="000C0A49"/>
    <w:rsid w:val="000C0B25"/>
    <w:rsid w:val="000C0D71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E37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264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C2D"/>
    <w:rsid w:val="0015104F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906"/>
    <w:rsid w:val="00156CB8"/>
    <w:rsid w:val="00157069"/>
    <w:rsid w:val="001571ED"/>
    <w:rsid w:val="00157FDE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AE1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F51"/>
    <w:rsid w:val="001E403C"/>
    <w:rsid w:val="001E40A6"/>
    <w:rsid w:val="001E42F7"/>
    <w:rsid w:val="001E4A57"/>
    <w:rsid w:val="001E4A64"/>
    <w:rsid w:val="001E4AD2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5C8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FC"/>
    <w:rsid w:val="00200915"/>
    <w:rsid w:val="002009DE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B1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5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8AE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97E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088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C69"/>
    <w:rsid w:val="002A6FEE"/>
    <w:rsid w:val="002A7351"/>
    <w:rsid w:val="002A73DE"/>
    <w:rsid w:val="002A77BF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0F44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E1"/>
    <w:rsid w:val="003065F7"/>
    <w:rsid w:val="00306CE1"/>
    <w:rsid w:val="003072E2"/>
    <w:rsid w:val="003073F3"/>
    <w:rsid w:val="003079E9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5AB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4CC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644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0CF7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746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8E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97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35F5"/>
    <w:rsid w:val="00543779"/>
    <w:rsid w:val="00543841"/>
    <w:rsid w:val="0054385E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91B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F8"/>
    <w:rsid w:val="005749CC"/>
    <w:rsid w:val="005751D1"/>
    <w:rsid w:val="00575201"/>
    <w:rsid w:val="0057532B"/>
    <w:rsid w:val="005753A3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ACE"/>
    <w:rsid w:val="0058627F"/>
    <w:rsid w:val="00586D9A"/>
    <w:rsid w:val="00587430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CE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4F75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8A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64A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A5E"/>
    <w:rsid w:val="006D3130"/>
    <w:rsid w:val="006D3984"/>
    <w:rsid w:val="006D4521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0D58"/>
    <w:rsid w:val="006E1022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9BF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3C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79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2AD4"/>
    <w:rsid w:val="00763680"/>
    <w:rsid w:val="0076385B"/>
    <w:rsid w:val="00763CD9"/>
    <w:rsid w:val="0076421F"/>
    <w:rsid w:val="007643CC"/>
    <w:rsid w:val="00764547"/>
    <w:rsid w:val="007646C4"/>
    <w:rsid w:val="007649ED"/>
    <w:rsid w:val="00764BD4"/>
    <w:rsid w:val="00764CEC"/>
    <w:rsid w:val="00765215"/>
    <w:rsid w:val="00765576"/>
    <w:rsid w:val="00765742"/>
    <w:rsid w:val="00765DDC"/>
    <w:rsid w:val="00765E7B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46D6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740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18"/>
    <w:rsid w:val="008F2F3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6E7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E81"/>
    <w:rsid w:val="00972FBA"/>
    <w:rsid w:val="00973633"/>
    <w:rsid w:val="00973B92"/>
    <w:rsid w:val="00973D66"/>
    <w:rsid w:val="009743C2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E1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540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5DD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47"/>
    <w:rsid w:val="00A340CB"/>
    <w:rsid w:val="00A340E8"/>
    <w:rsid w:val="00A342E8"/>
    <w:rsid w:val="00A34578"/>
    <w:rsid w:val="00A3459A"/>
    <w:rsid w:val="00A34856"/>
    <w:rsid w:val="00A35261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840"/>
    <w:rsid w:val="00A52016"/>
    <w:rsid w:val="00A52665"/>
    <w:rsid w:val="00A52F8D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4D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DC4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250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AD1"/>
    <w:rsid w:val="00AB5D73"/>
    <w:rsid w:val="00AB5F6F"/>
    <w:rsid w:val="00AB606F"/>
    <w:rsid w:val="00AB61A7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40"/>
    <w:rsid w:val="00AC2B2A"/>
    <w:rsid w:val="00AC2C3D"/>
    <w:rsid w:val="00AC309E"/>
    <w:rsid w:val="00AC324D"/>
    <w:rsid w:val="00AC3288"/>
    <w:rsid w:val="00AC36AE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C17"/>
    <w:rsid w:val="00B17FA7"/>
    <w:rsid w:val="00B2003A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672"/>
    <w:rsid w:val="00B817AD"/>
    <w:rsid w:val="00B818EB"/>
    <w:rsid w:val="00B81D80"/>
    <w:rsid w:val="00B81E8F"/>
    <w:rsid w:val="00B8285E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0EF3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59D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DB6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450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57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1D4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BC3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5B8"/>
    <w:rsid w:val="00C8624F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58B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C19"/>
    <w:rsid w:val="00C97D30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097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146E"/>
    <w:rsid w:val="00D01607"/>
    <w:rsid w:val="00D0171F"/>
    <w:rsid w:val="00D017AC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72F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5DDD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22D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2FCA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70A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63A3"/>
    <w:rsid w:val="00D96713"/>
    <w:rsid w:val="00D96EAE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09"/>
    <w:rsid w:val="00DE143B"/>
    <w:rsid w:val="00DE1640"/>
    <w:rsid w:val="00DE17C2"/>
    <w:rsid w:val="00DE1A48"/>
    <w:rsid w:val="00DE2D56"/>
    <w:rsid w:val="00DE2D58"/>
    <w:rsid w:val="00DE2ED9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61F3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59A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BDE"/>
    <w:rsid w:val="00E73DEB"/>
    <w:rsid w:val="00E73E89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4F9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867"/>
    <w:rsid w:val="00F259BB"/>
    <w:rsid w:val="00F25B6E"/>
    <w:rsid w:val="00F25E3E"/>
    <w:rsid w:val="00F26536"/>
    <w:rsid w:val="00F26680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4DAC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0A"/>
    <w:rsid w:val="00F95378"/>
    <w:rsid w:val="00F95427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544"/>
    <w:rsid w:val="00FD1667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0F7C"/>
    <w:rsid w:val="00FF124D"/>
    <w:rsid w:val="00FF1727"/>
    <w:rsid w:val="00FF186C"/>
    <w:rsid w:val="00FF18D3"/>
    <w:rsid w:val="00FF19F4"/>
    <w:rsid w:val="00FF1AD8"/>
    <w:rsid w:val="00FF1B73"/>
    <w:rsid w:val="00FF1E0F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6C62-CA28-4E26-BF23-AD7BA2D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19835</TotalTime>
  <Pages>12</Pages>
  <Words>15186</Words>
  <Characters>86563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8691</cp:revision>
  <cp:lastPrinted>2014-09-10T09:08:00Z</cp:lastPrinted>
  <dcterms:created xsi:type="dcterms:W3CDTF">2014-06-25T06:36:00Z</dcterms:created>
  <dcterms:modified xsi:type="dcterms:W3CDTF">2016-05-11T11:18:00Z</dcterms:modified>
</cp:coreProperties>
</file>